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508" w:rsidRDefault="00DE3AFD">
      <w:pPr>
        <w:ind w:firstLine="993"/>
        <w:jc w:val="center"/>
        <w:rPr>
          <w:b/>
          <w:sz w:val="26"/>
        </w:rPr>
      </w:pPr>
      <w:r>
        <w:rPr>
          <w:b/>
          <w:sz w:val="26"/>
        </w:rPr>
        <w:t>Пояснительная записка</w:t>
      </w:r>
    </w:p>
    <w:p w:rsidR="00025508" w:rsidRDefault="00DE3AFD">
      <w:pPr>
        <w:ind w:firstLine="993"/>
        <w:jc w:val="center"/>
        <w:rPr>
          <w:b/>
          <w:sz w:val="26"/>
        </w:rPr>
      </w:pPr>
      <w:r>
        <w:rPr>
          <w:b/>
          <w:sz w:val="26"/>
        </w:rPr>
        <w:t xml:space="preserve">к уточнению </w:t>
      </w:r>
      <w:proofErr w:type="gramStart"/>
      <w:r>
        <w:rPr>
          <w:b/>
          <w:sz w:val="26"/>
        </w:rPr>
        <w:t>бюджета</w:t>
      </w:r>
      <w:proofErr w:type="gramEnd"/>
      <w:r>
        <w:rPr>
          <w:b/>
          <w:sz w:val="26"/>
        </w:rPr>
        <w:t xml:space="preserve"> ЗАТО г. Североморск </w:t>
      </w:r>
    </w:p>
    <w:p w:rsidR="00025508" w:rsidRDefault="00DE3AFD">
      <w:pPr>
        <w:ind w:firstLine="993"/>
        <w:jc w:val="center"/>
        <w:rPr>
          <w:b/>
          <w:sz w:val="26"/>
        </w:rPr>
      </w:pPr>
      <w:r>
        <w:rPr>
          <w:b/>
          <w:sz w:val="26"/>
        </w:rPr>
        <w:t>на 202</w:t>
      </w:r>
      <w:r w:rsidR="00F90ABB" w:rsidRPr="00F90ABB">
        <w:rPr>
          <w:b/>
          <w:sz w:val="26"/>
        </w:rPr>
        <w:t>5</w:t>
      </w:r>
      <w:r>
        <w:rPr>
          <w:b/>
          <w:sz w:val="26"/>
        </w:rPr>
        <w:t xml:space="preserve"> год и плановый период 202</w:t>
      </w:r>
      <w:r w:rsidR="00F90ABB" w:rsidRPr="00F90ABB">
        <w:rPr>
          <w:b/>
          <w:sz w:val="26"/>
        </w:rPr>
        <w:t>6</w:t>
      </w:r>
      <w:r>
        <w:rPr>
          <w:b/>
          <w:sz w:val="26"/>
        </w:rPr>
        <w:t xml:space="preserve"> и 202</w:t>
      </w:r>
      <w:r w:rsidR="00F90ABB" w:rsidRPr="00F90ABB">
        <w:rPr>
          <w:b/>
          <w:sz w:val="26"/>
        </w:rPr>
        <w:t>7</w:t>
      </w:r>
      <w:r>
        <w:rPr>
          <w:b/>
          <w:sz w:val="26"/>
        </w:rPr>
        <w:t xml:space="preserve"> годов</w:t>
      </w:r>
    </w:p>
    <w:p w:rsidR="00025508" w:rsidRDefault="00025508">
      <w:pPr>
        <w:ind w:firstLine="993"/>
        <w:jc w:val="center"/>
        <w:rPr>
          <w:b/>
        </w:rPr>
      </w:pP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proofErr w:type="gramStart"/>
      <w:r w:rsidRPr="0078715B">
        <w:rPr>
          <w:sz w:val="23"/>
          <w:szCs w:val="23"/>
        </w:rPr>
        <w:t>Бюджет</w:t>
      </w:r>
      <w:proofErr w:type="gramEnd"/>
      <w:r w:rsidRPr="0078715B">
        <w:rPr>
          <w:sz w:val="23"/>
          <w:szCs w:val="23"/>
        </w:rPr>
        <w:t xml:space="preserve"> ЗАТО г. Североморск на 202</w:t>
      </w:r>
      <w:r w:rsidR="00F90ABB" w:rsidRPr="00F90ABB">
        <w:rPr>
          <w:sz w:val="23"/>
          <w:szCs w:val="23"/>
        </w:rPr>
        <w:t>5</w:t>
      </w:r>
      <w:r w:rsidRPr="0078715B">
        <w:rPr>
          <w:sz w:val="23"/>
          <w:szCs w:val="23"/>
        </w:rPr>
        <w:t xml:space="preserve"> год и плановый период 202</w:t>
      </w:r>
      <w:r w:rsidR="00F90ABB" w:rsidRPr="00F90ABB">
        <w:rPr>
          <w:sz w:val="23"/>
          <w:szCs w:val="23"/>
        </w:rPr>
        <w:t>6</w:t>
      </w:r>
      <w:r w:rsidRPr="0078715B">
        <w:rPr>
          <w:sz w:val="23"/>
          <w:szCs w:val="23"/>
        </w:rPr>
        <w:t xml:space="preserve"> и 202</w:t>
      </w:r>
      <w:r w:rsidR="00F90ABB" w:rsidRPr="00F90ABB">
        <w:rPr>
          <w:sz w:val="23"/>
          <w:szCs w:val="23"/>
        </w:rPr>
        <w:t>7</w:t>
      </w:r>
      <w:r w:rsidRPr="0078715B">
        <w:rPr>
          <w:sz w:val="23"/>
          <w:szCs w:val="23"/>
        </w:rPr>
        <w:t xml:space="preserve"> годов утвержден Решением Совета депутатов от 1</w:t>
      </w:r>
      <w:r w:rsidR="00F90ABB" w:rsidRPr="00F90ABB">
        <w:rPr>
          <w:sz w:val="23"/>
          <w:szCs w:val="23"/>
        </w:rPr>
        <w:t>7</w:t>
      </w:r>
      <w:r w:rsidR="00F90ABB">
        <w:rPr>
          <w:sz w:val="23"/>
          <w:szCs w:val="23"/>
        </w:rPr>
        <w:t xml:space="preserve">.12.2024 </w:t>
      </w:r>
      <w:r w:rsidRPr="0078715B">
        <w:rPr>
          <w:sz w:val="23"/>
          <w:szCs w:val="23"/>
        </w:rPr>
        <w:t xml:space="preserve">г. № </w:t>
      </w:r>
      <w:r w:rsidR="00F90ABB" w:rsidRPr="00F90ABB">
        <w:rPr>
          <w:sz w:val="23"/>
          <w:szCs w:val="23"/>
        </w:rPr>
        <w:t>531</w:t>
      </w:r>
      <w:r w:rsidRPr="0078715B">
        <w:rPr>
          <w:sz w:val="23"/>
          <w:szCs w:val="23"/>
        </w:rPr>
        <w:t xml:space="preserve"> с основными параметрами:</w:t>
      </w: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>на 202</w:t>
      </w:r>
      <w:r w:rsidR="00F90ABB" w:rsidRPr="00481CA4">
        <w:rPr>
          <w:sz w:val="23"/>
          <w:szCs w:val="23"/>
        </w:rPr>
        <w:t>5</w:t>
      </w:r>
      <w:r w:rsidRPr="0078715B">
        <w:rPr>
          <w:sz w:val="23"/>
          <w:szCs w:val="23"/>
        </w:rPr>
        <w:t xml:space="preserve"> год: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доходов в сумме </w:t>
      </w:r>
      <w:r w:rsidR="00C738EB" w:rsidRPr="00481CA4">
        <w:rPr>
          <w:color w:val="auto"/>
          <w:sz w:val="23"/>
          <w:szCs w:val="23"/>
        </w:rPr>
        <w:t>5</w:t>
      </w:r>
      <w:r w:rsidR="00481CA4" w:rsidRPr="00481CA4">
        <w:rPr>
          <w:color w:val="auto"/>
          <w:sz w:val="23"/>
          <w:szCs w:val="23"/>
        </w:rPr>
        <w:t> 717 649,0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расходов в сумме </w:t>
      </w:r>
      <w:r w:rsidR="00C738EB" w:rsidRPr="00481CA4">
        <w:rPr>
          <w:color w:val="auto"/>
          <w:sz w:val="23"/>
          <w:szCs w:val="23"/>
        </w:rPr>
        <w:t>5</w:t>
      </w:r>
      <w:r w:rsidR="00481CA4" w:rsidRPr="00481CA4">
        <w:rPr>
          <w:color w:val="auto"/>
          <w:sz w:val="23"/>
          <w:szCs w:val="23"/>
        </w:rPr>
        <w:t> 814 222,4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дефицит в сумме </w:t>
      </w:r>
      <w:r w:rsidR="00481CA4" w:rsidRPr="00481CA4">
        <w:rPr>
          <w:color w:val="auto"/>
          <w:sz w:val="23"/>
          <w:szCs w:val="23"/>
        </w:rPr>
        <w:t>96 573,4</w:t>
      </w:r>
      <w:r w:rsidRPr="00481CA4">
        <w:rPr>
          <w:color w:val="auto"/>
          <w:sz w:val="23"/>
          <w:szCs w:val="23"/>
        </w:rPr>
        <w:t xml:space="preserve"> тыс. рублей.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>на 202</w:t>
      </w:r>
      <w:r w:rsidR="00F90ABB" w:rsidRPr="00481CA4">
        <w:rPr>
          <w:color w:val="auto"/>
          <w:sz w:val="23"/>
          <w:szCs w:val="23"/>
        </w:rPr>
        <w:t>6</w:t>
      </w:r>
      <w:r w:rsidRPr="00481CA4">
        <w:rPr>
          <w:color w:val="auto"/>
          <w:sz w:val="23"/>
          <w:szCs w:val="23"/>
        </w:rPr>
        <w:t xml:space="preserve"> год: 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доходов в сумме </w:t>
      </w:r>
      <w:r w:rsidR="00C738EB" w:rsidRPr="00481CA4">
        <w:rPr>
          <w:color w:val="auto"/>
          <w:sz w:val="23"/>
          <w:szCs w:val="23"/>
        </w:rPr>
        <w:t>5</w:t>
      </w:r>
      <w:r w:rsidR="00481CA4" w:rsidRPr="00481CA4">
        <w:rPr>
          <w:color w:val="auto"/>
          <w:sz w:val="23"/>
          <w:szCs w:val="23"/>
        </w:rPr>
        <w:t> 791 903,4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расходов в сумме </w:t>
      </w:r>
      <w:r w:rsidR="00481CA4" w:rsidRPr="00481CA4">
        <w:rPr>
          <w:color w:val="auto"/>
          <w:sz w:val="23"/>
          <w:szCs w:val="23"/>
        </w:rPr>
        <w:t>5 964 203,9</w:t>
      </w:r>
      <w:r w:rsidRPr="00481CA4">
        <w:rPr>
          <w:color w:val="auto"/>
          <w:sz w:val="23"/>
          <w:szCs w:val="23"/>
        </w:rPr>
        <w:t xml:space="preserve"> тыс. рублей, в том числе условно утвержденные расходы в сумме </w:t>
      </w:r>
      <w:r w:rsidR="00481CA4" w:rsidRPr="00481CA4">
        <w:rPr>
          <w:color w:val="auto"/>
          <w:sz w:val="23"/>
          <w:szCs w:val="23"/>
        </w:rPr>
        <w:t>60 282,8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дефицит в сумме </w:t>
      </w:r>
      <w:r w:rsidR="00481CA4" w:rsidRPr="00481CA4">
        <w:rPr>
          <w:color w:val="auto"/>
          <w:sz w:val="23"/>
          <w:szCs w:val="23"/>
        </w:rPr>
        <w:t>172 300,5</w:t>
      </w:r>
      <w:r w:rsidRPr="00481CA4">
        <w:rPr>
          <w:color w:val="auto"/>
          <w:sz w:val="23"/>
          <w:szCs w:val="23"/>
        </w:rPr>
        <w:t xml:space="preserve"> тыс. рублей.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>на 202</w:t>
      </w:r>
      <w:r w:rsidR="00F90ABB" w:rsidRPr="00481CA4">
        <w:rPr>
          <w:color w:val="auto"/>
          <w:sz w:val="23"/>
          <w:szCs w:val="23"/>
        </w:rPr>
        <w:t>7</w:t>
      </w:r>
      <w:r w:rsidRPr="00481CA4">
        <w:rPr>
          <w:color w:val="auto"/>
          <w:sz w:val="23"/>
          <w:szCs w:val="23"/>
        </w:rPr>
        <w:t xml:space="preserve"> год: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доходов в сумме </w:t>
      </w:r>
      <w:r w:rsidR="00481CA4" w:rsidRPr="00481CA4">
        <w:rPr>
          <w:color w:val="auto"/>
          <w:sz w:val="23"/>
          <w:szCs w:val="23"/>
        </w:rPr>
        <w:t>4 383 155,2</w:t>
      </w:r>
      <w:r w:rsidR="00C738EB" w:rsidRPr="00481CA4">
        <w:rPr>
          <w:color w:val="auto"/>
          <w:sz w:val="23"/>
          <w:szCs w:val="23"/>
        </w:rPr>
        <w:t xml:space="preserve"> </w:t>
      </w:r>
      <w:r w:rsidRPr="00481CA4">
        <w:rPr>
          <w:color w:val="auto"/>
          <w:sz w:val="23"/>
          <w:szCs w:val="23"/>
        </w:rPr>
        <w:t>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расходов в сумме </w:t>
      </w:r>
      <w:r w:rsidR="00481CA4" w:rsidRPr="00481CA4">
        <w:rPr>
          <w:color w:val="auto"/>
          <w:sz w:val="23"/>
          <w:szCs w:val="23"/>
        </w:rPr>
        <w:t>4 565 156,0</w:t>
      </w:r>
      <w:r w:rsidRPr="00481CA4">
        <w:rPr>
          <w:color w:val="auto"/>
          <w:sz w:val="23"/>
          <w:szCs w:val="23"/>
        </w:rPr>
        <w:t xml:space="preserve"> тыс. рублей, в том числе условно утвержденные расходы в сумме </w:t>
      </w:r>
      <w:r w:rsidR="00481CA4" w:rsidRPr="00481CA4">
        <w:rPr>
          <w:color w:val="auto"/>
          <w:sz w:val="23"/>
          <w:szCs w:val="23"/>
        </w:rPr>
        <w:t>119 032,4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дефицит в сумме </w:t>
      </w:r>
      <w:r w:rsidR="00481CA4" w:rsidRPr="00481CA4">
        <w:rPr>
          <w:color w:val="auto"/>
          <w:sz w:val="23"/>
          <w:szCs w:val="23"/>
        </w:rPr>
        <w:t>182 000,8</w:t>
      </w:r>
      <w:r w:rsidRPr="00481CA4">
        <w:rPr>
          <w:color w:val="auto"/>
          <w:sz w:val="23"/>
          <w:szCs w:val="23"/>
        </w:rPr>
        <w:t xml:space="preserve"> тыс. рублей.</w:t>
      </w:r>
    </w:p>
    <w:p w:rsidR="00025508" w:rsidRPr="0078715B" w:rsidRDefault="00025508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</w:p>
    <w:p w:rsidR="003A00A0" w:rsidRPr="0078715B" w:rsidRDefault="00DE3AFD" w:rsidP="003A00A0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В соответствии с Бюджетным кодексом Российской Федерации,  Федеральным законом от 06.10.2003 №131-ФЗ «Об общих принципах организации местного самоуправления в Российской Федерации», Решением Совета депутатов ЗАТО г. Североморск от 21.06.2011 № 158 «Об утверждении Положения о бюджетном процессе в муниципальном образовании ЗАТО г. Североморск», </w:t>
      </w:r>
      <w:r w:rsidR="003A00A0" w:rsidRPr="0078715B">
        <w:rPr>
          <w:sz w:val="23"/>
          <w:szCs w:val="23"/>
        </w:rPr>
        <w:t xml:space="preserve">постановлений администрации ЗАТО г. Североморск, утвердивших изменения в муниципальные программы, по итогам заседаний </w:t>
      </w:r>
      <w:proofErr w:type="spellStart"/>
      <w:r w:rsidR="003A00A0" w:rsidRPr="0078715B">
        <w:rPr>
          <w:sz w:val="23"/>
          <w:szCs w:val="23"/>
        </w:rPr>
        <w:t>Программно</w:t>
      </w:r>
      <w:proofErr w:type="spellEnd"/>
      <w:r w:rsidR="003A00A0" w:rsidRPr="0078715B">
        <w:rPr>
          <w:sz w:val="23"/>
          <w:szCs w:val="23"/>
        </w:rPr>
        <w:t xml:space="preserve"> – целевого Совета администрации ЗАТО г. Североморск, а также на основании обращений главных распорядителей бюджетных средств подготовлен проект решения о внесении изменений в бюджет на 202</w:t>
      </w:r>
      <w:r w:rsidR="00F90ABB" w:rsidRPr="00F90ABB">
        <w:rPr>
          <w:sz w:val="23"/>
          <w:szCs w:val="23"/>
        </w:rPr>
        <w:t>5</w:t>
      </w:r>
      <w:r w:rsidR="003A00A0" w:rsidRPr="0078715B">
        <w:rPr>
          <w:sz w:val="23"/>
          <w:szCs w:val="23"/>
        </w:rPr>
        <w:t xml:space="preserve"> год и плановый период 202</w:t>
      </w:r>
      <w:r w:rsidR="00F90ABB" w:rsidRPr="00F90ABB">
        <w:rPr>
          <w:sz w:val="23"/>
          <w:szCs w:val="23"/>
        </w:rPr>
        <w:t>6</w:t>
      </w:r>
      <w:r w:rsidR="003A00A0" w:rsidRPr="0078715B">
        <w:rPr>
          <w:sz w:val="23"/>
          <w:szCs w:val="23"/>
        </w:rPr>
        <w:t xml:space="preserve"> и 202</w:t>
      </w:r>
      <w:r w:rsidR="00F90ABB" w:rsidRPr="00F90ABB">
        <w:rPr>
          <w:sz w:val="23"/>
          <w:szCs w:val="23"/>
        </w:rPr>
        <w:t>7</w:t>
      </w:r>
      <w:r w:rsidR="003A00A0" w:rsidRPr="0078715B">
        <w:rPr>
          <w:sz w:val="23"/>
          <w:szCs w:val="23"/>
        </w:rPr>
        <w:t xml:space="preserve"> годов.</w:t>
      </w:r>
    </w:p>
    <w:p w:rsidR="00025508" w:rsidRPr="001E1BD6" w:rsidRDefault="00DE3AFD" w:rsidP="003A00A0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sz w:val="23"/>
          <w:szCs w:val="23"/>
        </w:rPr>
        <w:t xml:space="preserve"> Изменения, предусмотренные проектом Решения Совета депутатов, затронули основные параметры бюджета на 202</w:t>
      </w:r>
      <w:r w:rsidR="00F90ABB" w:rsidRPr="00F90ABB">
        <w:rPr>
          <w:sz w:val="23"/>
          <w:szCs w:val="23"/>
        </w:rPr>
        <w:t>5</w:t>
      </w:r>
      <w:r w:rsidRPr="0078715B">
        <w:rPr>
          <w:sz w:val="23"/>
          <w:szCs w:val="23"/>
        </w:rPr>
        <w:t xml:space="preserve"> год. В результате доходы </w:t>
      </w:r>
      <w:r w:rsidR="007A7F8F">
        <w:rPr>
          <w:sz w:val="23"/>
          <w:szCs w:val="23"/>
        </w:rPr>
        <w:t xml:space="preserve">бюджета </w:t>
      </w:r>
      <w:r w:rsidR="00F90ABB">
        <w:rPr>
          <w:sz w:val="23"/>
          <w:szCs w:val="23"/>
        </w:rPr>
        <w:t>увеличены</w:t>
      </w:r>
      <w:r w:rsidR="007A7F8F">
        <w:rPr>
          <w:sz w:val="23"/>
          <w:szCs w:val="23"/>
        </w:rPr>
        <w:t xml:space="preserve"> </w:t>
      </w:r>
      <w:r w:rsidR="007A7F8F" w:rsidRPr="001E1BD6">
        <w:rPr>
          <w:color w:val="auto"/>
          <w:sz w:val="23"/>
          <w:szCs w:val="23"/>
        </w:rPr>
        <w:t xml:space="preserve">на сумму </w:t>
      </w:r>
      <w:r w:rsidR="001E1BD6" w:rsidRPr="001E1BD6">
        <w:rPr>
          <w:color w:val="auto"/>
          <w:sz w:val="23"/>
          <w:szCs w:val="23"/>
        </w:rPr>
        <w:t xml:space="preserve">173 686,8 </w:t>
      </w:r>
      <w:proofErr w:type="spellStart"/>
      <w:r w:rsidR="007A7F8F" w:rsidRPr="001E1BD6">
        <w:rPr>
          <w:color w:val="auto"/>
          <w:sz w:val="23"/>
          <w:szCs w:val="23"/>
        </w:rPr>
        <w:t>тыс.руб</w:t>
      </w:r>
      <w:proofErr w:type="spellEnd"/>
      <w:r w:rsidR="007A7F8F" w:rsidRPr="001E1BD6">
        <w:rPr>
          <w:color w:val="auto"/>
          <w:sz w:val="23"/>
          <w:szCs w:val="23"/>
        </w:rPr>
        <w:t>., расходы</w:t>
      </w:r>
      <w:r w:rsidR="00FD62AC" w:rsidRPr="001E1BD6">
        <w:rPr>
          <w:color w:val="auto"/>
          <w:sz w:val="23"/>
          <w:szCs w:val="23"/>
        </w:rPr>
        <w:t xml:space="preserve"> </w:t>
      </w:r>
      <w:r w:rsidRPr="001E1BD6">
        <w:rPr>
          <w:color w:val="auto"/>
          <w:sz w:val="23"/>
          <w:szCs w:val="23"/>
        </w:rPr>
        <w:t xml:space="preserve">на </w:t>
      </w:r>
      <w:r w:rsidR="00FD62AC" w:rsidRPr="001E1BD6">
        <w:rPr>
          <w:color w:val="auto"/>
          <w:sz w:val="23"/>
          <w:szCs w:val="23"/>
        </w:rPr>
        <w:t xml:space="preserve">сумму </w:t>
      </w:r>
      <w:r w:rsidR="001E1BD6" w:rsidRPr="001E1BD6">
        <w:rPr>
          <w:color w:val="auto"/>
          <w:sz w:val="23"/>
          <w:szCs w:val="23"/>
        </w:rPr>
        <w:t>373 856,7</w:t>
      </w:r>
      <w:r w:rsidR="003D31E2" w:rsidRPr="001E1BD6">
        <w:rPr>
          <w:color w:val="auto"/>
          <w:sz w:val="23"/>
          <w:szCs w:val="23"/>
        </w:rPr>
        <w:t xml:space="preserve"> </w:t>
      </w:r>
      <w:proofErr w:type="spellStart"/>
      <w:r w:rsidRPr="001E1BD6">
        <w:rPr>
          <w:color w:val="auto"/>
          <w:sz w:val="23"/>
          <w:szCs w:val="23"/>
        </w:rPr>
        <w:t>тыс</w:t>
      </w:r>
      <w:r w:rsidR="00FD62AC" w:rsidRPr="001E1BD6">
        <w:rPr>
          <w:color w:val="auto"/>
          <w:sz w:val="23"/>
          <w:szCs w:val="23"/>
        </w:rPr>
        <w:t>.руб</w:t>
      </w:r>
      <w:proofErr w:type="spellEnd"/>
      <w:r w:rsidR="00FD62AC" w:rsidRPr="001E1BD6">
        <w:rPr>
          <w:color w:val="auto"/>
          <w:sz w:val="23"/>
          <w:szCs w:val="23"/>
        </w:rPr>
        <w:t xml:space="preserve">., </w:t>
      </w:r>
      <w:r w:rsidRPr="001E1BD6">
        <w:rPr>
          <w:color w:val="auto"/>
          <w:sz w:val="23"/>
          <w:szCs w:val="23"/>
        </w:rPr>
        <w:t xml:space="preserve">дефицит </w:t>
      </w:r>
      <w:r w:rsidR="007A7F8F" w:rsidRPr="001E1BD6">
        <w:rPr>
          <w:color w:val="auto"/>
          <w:sz w:val="23"/>
          <w:szCs w:val="23"/>
        </w:rPr>
        <w:t xml:space="preserve">при этом увеличился на </w:t>
      </w:r>
      <w:r w:rsidR="001E1BD6" w:rsidRPr="001E1BD6">
        <w:rPr>
          <w:color w:val="auto"/>
          <w:sz w:val="23"/>
          <w:szCs w:val="23"/>
        </w:rPr>
        <w:t>200 169,9</w:t>
      </w:r>
      <w:r w:rsidR="007A7F8F" w:rsidRPr="001E1BD6">
        <w:rPr>
          <w:color w:val="auto"/>
          <w:sz w:val="23"/>
          <w:szCs w:val="23"/>
        </w:rPr>
        <w:t xml:space="preserve"> </w:t>
      </w:r>
      <w:proofErr w:type="spellStart"/>
      <w:r w:rsidR="007A7F8F" w:rsidRPr="001E1BD6">
        <w:rPr>
          <w:color w:val="auto"/>
          <w:sz w:val="23"/>
          <w:szCs w:val="23"/>
        </w:rPr>
        <w:t>тыс.руб</w:t>
      </w:r>
      <w:proofErr w:type="spellEnd"/>
      <w:r w:rsidR="007A7F8F" w:rsidRPr="001E1BD6">
        <w:rPr>
          <w:color w:val="auto"/>
          <w:sz w:val="23"/>
          <w:szCs w:val="23"/>
        </w:rPr>
        <w:t>.</w:t>
      </w:r>
    </w:p>
    <w:p w:rsidR="001E1BD6" w:rsidRDefault="001E1BD6" w:rsidP="001E1BD6">
      <w:pPr>
        <w:tabs>
          <w:tab w:val="left" w:pos="0"/>
          <w:tab w:val="left" w:pos="1080"/>
        </w:tabs>
        <w:jc w:val="both"/>
        <w:rPr>
          <w:sz w:val="23"/>
          <w:szCs w:val="23"/>
        </w:rPr>
      </w:pPr>
      <w:r w:rsidRPr="001E1BD6">
        <w:rPr>
          <w:noProof/>
        </w:rPr>
        <w:drawing>
          <wp:inline distT="0" distB="0" distL="0" distR="0">
            <wp:extent cx="6209665" cy="132322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1323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508" w:rsidRDefault="00025508">
      <w:pPr>
        <w:jc w:val="both"/>
      </w:pPr>
    </w:p>
    <w:p w:rsidR="00025508" w:rsidRDefault="00DE3AFD">
      <w:pPr>
        <w:pStyle w:val="ad"/>
        <w:numPr>
          <w:ilvl w:val="0"/>
          <w:numId w:val="1"/>
        </w:numPr>
        <w:tabs>
          <w:tab w:val="left" w:pos="0"/>
        </w:tabs>
        <w:jc w:val="both"/>
        <w:rPr>
          <w:b/>
          <w:sz w:val="23"/>
          <w:szCs w:val="23"/>
        </w:rPr>
      </w:pPr>
      <w:r w:rsidRPr="0078715B">
        <w:rPr>
          <w:b/>
          <w:sz w:val="23"/>
          <w:szCs w:val="23"/>
        </w:rPr>
        <w:t>Доходы бюджета.</w:t>
      </w:r>
    </w:p>
    <w:p w:rsidR="0090098D" w:rsidRDefault="0090098D" w:rsidP="0090098D">
      <w:pPr>
        <w:tabs>
          <w:tab w:val="left" w:pos="0"/>
        </w:tabs>
        <w:ind w:firstLine="720"/>
        <w:jc w:val="both"/>
      </w:pPr>
      <w:r>
        <w:t xml:space="preserve">В части собственных доходов увеличены прогнозные объемы поступлений на </w:t>
      </w:r>
      <w:r w:rsidRPr="00B05AE2">
        <w:t>сумм</w:t>
      </w:r>
      <w:r>
        <w:t>у</w:t>
      </w:r>
      <w:r w:rsidRPr="00B05AE2">
        <w:t xml:space="preserve"> </w:t>
      </w:r>
      <w:r>
        <w:t xml:space="preserve">58 498,2 тыс. руб. в связи с зачислением остатков субсидий прошлых лет бюджетных учреждений в объеме 57 743,2 </w:t>
      </w:r>
      <w:proofErr w:type="spellStart"/>
      <w:r>
        <w:t>тыс.руб</w:t>
      </w:r>
      <w:proofErr w:type="spellEnd"/>
      <w:r>
        <w:t>. и планируемым поступлением платежей по и</w:t>
      </w:r>
      <w:r w:rsidRPr="0090098D">
        <w:t>нициативны</w:t>
      </w:r>
      <w:r>
        <w:t>м</w:t>
      </w:r>
      <w:r w:rsidRPr="0090098D">
        <w:t xml:space="preserve"> </w:t>
      </w:r>
      <w:r>
        <w:t>проектам</w:t>
      </w:r>
      <w:r w:rsidR="00395BBC">
        <w:t xml:space="preserve"> в части благоустройства территории муниципалитета</w:t>
      </w:r>
      <w:r>
        <w:t xml:space="preserve"> +755,0 </w:t>
      </w:r>
      <w:proofErr w:type="spellStart"/>
      <w:r>
        <w:t>тыс.руб</w:t>
      </w:r>
      <w:proofErr w:type="spellEnd"/>
      <w:r>
        <w:t>.</w:t>
      </w:r>
    </w:p>
    <w:p w:rsidR="0090098D" w:rsidRDefault="0090098D" w:rsidP="0090098D">
      <w:pPr>
        <w:tabs>
          <w:tab w:val="left" w:pos="0"/>
        </w:tabs>
        <w:ind w:firstLine="720"/>
        <w:jc w:val="both"/>
      </w:pPr>
      <w:r w:rsidRPr="00335F6C">
        <w:t xml:space="preserve">В части безвозмездных поступлений доходы </w:t>
      </w:r>
      <w:r>
        <w:t xml:space="preserve">бюджета увеличены на сумму 115 188,6 </w:t>
      </w:r>
      <w:proofErr w:type="spellStart"/>
      <w:r>
        <w:t>тыс.руб</w:t>
      </w:r>
      <w:proofErr w:type="spellEnd"/>
      <w:r>
        <w:t>. в связи</w:t>
      </w:r>
      <w:r w:rsidRPr="005273CF">
        <w:t xml:space="preserve"> с </w:t>
      </w:r>
      <w:r>
        <w:t>дополнительным доведением</w:t>
      </w:r>
      <w:r w:rsidRPr="005273CF">
        <w:t xml:space="preserve"> </w:t>
      </w:r>
      <w:r>
        <w:t xml:space="preserve">и корректировкой </w:t>
      </w:r>
      <w:r w:rsidRPr="005273CF">
        <w:t>объемов межбюджетных трансфертов из областного бюджета</w:t>
      </w:r>
      <w:r>
        <w:t>, в том числе</w:t>
      </w:r>
      <w:r w:rsidRPr="005273CF">
        <w:t>:</w:t>
      </w:r>
    </w:p>
    <w:p w:rsidR="00025508" w:rsidRPr="0078715B" w:rsidRDefault="00AC6E82">
      <w:pPr>
        <w:tabs>
          <w:tab w:val="left" w:pos="0"/>
        </w:tabs>
        <w:ind w:firstLine="720"/>
        <w:jc w:val="both"/>
        <w:rPr>
          <w:b/>
          <w:i/>
          <w:sz w:val="23"/>
          <w:szCs w:val="23"/>
        </w:rPr>
      </w:pPr>
      <w:r w:rsidRPr="0078715B">
        <w:rPr>
          <w:b/>
          <w:i/>
          <w:sz w:val="23"/>
          <w:szCs w:val="23"/>
        </w:rPr>
        <w:t>за счет увеличения</w:t>
      </w:r>
      <w:r w:rsidR="00DE3AFD" w:rsidRPr="0078715B">
        <w:rPr>
          <w:b/>
          <w:i/>
          <w:sz w:val="23"/>
          <w:szCs w:val="23"/>
        </w:rPr>
        <w:t>:</w:t>
      </w:r>
    </w:p>
    <w:p w:rsidR="00F43F1D" w:rsidRDefault="00F43F1D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субсидии на предоставление бесплатного питания отдельным категориям обучающихся по образовательным программам начального общего образования на сумму </w:t>
      </w:r>
      <w:r w:rsidR="00091DEE">
        <w:rPr>
          <w:sz w:val="23"/>
          <w:szCs w:val="23"/>
        </w:rPr>
        <w:t>971,2</w:t>
      </w:r>
      <w:r w:rsidRPr="0078715B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.;</w:t>
      </w:r>
    </w:p>
    <w:p w:rsidR="00091DEE" w:rsidRDefault="00091DEE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091DEE">
        <w:rPr>
          <w:sz w:val="23"/>
          <w:szCs w:val="23"/>
        </w:rPr>
        <w:t xml:space="preserve">-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на сумму </w:t>
      </w:r>
      <w:r w:rsidR="001B50E7">
        <w:rPr>
          <w:sz w:val="23"/>
          <w:szCs w:val="23"/>
        </w:rPr>
        <w:t xml:space="preserve">3 581,9 </w:t>
      </w:r>
      <w:proofErr w:type="spellStart"/>
      <w:r w:rsidRPr="00091DEE">
        <w:rPr>
          <w:sz w:val="23"/>
          <w:szCs w:val="23"/>
        </w:rPr>
        <w:t>тыс.руб</w:t>
      </w:r>
      <w:proofErr w:type="spellEnd"/>
      <w:r w:rsidRPr="00091DEE">
        <w:rPr>
          <w:sz w:val="23"/>
          <w:szCs w:val="23"/>
        </w:rPr>
        <w:t>.;</w:t>
      </w:r>
    </w:p>
    <w:p w:rsidR="001B50E7" w:rsidRDefault="001B50E7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- субсидии на р</w:t>
      </w:r>
      <w:r w:rsidRPr="001B50E7">
        <w:rPr>
          <w:sz w:val="23"/>
          <w:szCs w:val="23"/>
        </w:rPr>
        <w:t>азвитие сети учреждений культурно-досугового типа</w:t>
      </w:r>
      <w:r>
        <w:rPr>
          <w:sz w:val="23"/>
          <w:szCs w:val="23"/>
        </w:rPr>
        <w:t xml:space="preserve"> + 14 800,6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.;</w:t>
      </w:r>
    </w:p>
    <w:p w:rsidR="001B50E7" w:rsidRDefault="001B50E7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- с</w:t>
      </w:r>
      <w:r w:rsidRPr="001B50E7">
        <w:rPr>
          <w:sz w:val="23"/>
          <w:szCs w:val="23"/>
        </w:rPr>
        <w:t xml:space="preserve">убсидии на реализацию инициативных проектов в муниципальных образованиях </w:t>
      </w:r>
      <w:r>
        <w:rPr>
          <w:sz w:val="23"/>
          <w:szCs w:val="23"/>
        </w:rPr>
        <w:t xml:space="preserve">на сумму 8 999,7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.;</w:t>
      </w:r>
    </w:p>
    <w:p w:rsidR="00052BE5" w:rsidRDefault="005A4DB6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</w:t>
      </w:r>
      <w:r w:rsidR="00F43F1D" w:rsidRPr="0078715B">
        <w:rPr>
          <w:sz w:val="23"/>
          <w:szCs w:val="23"/>
        </w:rPr>
        <w:t>субвенции на обеспечение</w:t>
      </w:r>
      <w:r w:rsidR="00964618" w:rsidRPr="0078715B">
        <w:rPr>
          <w:sz w:val="23"/>
          <w:szCs w:val="23"/>
        </w:rPr>
        <w:t xml:space="preserve"> </w:t>
      </w:r>
      <w:proofErr w:type="gramStart"/>
      <w:r w:rsidR="00F43F1D" w:rsidRPr="0078715B">
        <w:rPr>
          <w:sz w:val="23"/>
          <w:szCs w:val="23"/>
        </w:rPr>
        <w:t>бесплатн</w:t>
      </w:r>
      <w:r w:rsidR="00964618" w:rsidRPr="0078715B">
        <w:rPr>
          <w:sz w:val="23"/>
          <w:szCs w:val="23"/>
        </w:rPr>
        <w:t>ым</w:t>
      </w:r>
      <w:r w:rsidR="001B50E7">
        <w:rPr>
          <w:sz w:val="23"/>
          <w:szCs w:val="23"/>
        </w:rPr>
        <w:t xml:space="preserve"> </w:t>
      </w:r>
      <w:r w:rsidR="00964618" w:rsidRPr="0078715B">
        <w:rPr>
          <w:sz w:val="23"/>
          <w:szCs w:val="23"/>
        </w:rPr>
        <w:t>питанием отдельных категорий</w:t>
      </w:r>
      <w:proofErr w:type="gramEnd"/>
      <w:r w:rsidR="00964618" w:rsidRPr="0078715B">
        <w:rPr>
          <w:sz w:val="23"/>
          <w:szCs w:val="23"/>
        </w:rPr>
        <w:t xml:space="preserve"> </w:t>
      </w:r>
      <w:r w:rsidR="00F43F1D" w:rsidRPr="0078715B">
        <w:rPr>
          <w:sz w:val="23"/>
          <w:szCs w:val="23"/>
        </w:rPr>
        <w:t>обучающихся на сумму 3</w:t>
      </w:r>
      <w:r w:rsidR="001B50E7">
        <w:rPr>
          <w:sz w:val="23"/>
          <w:szCs w:val="23"/>
        </w:rPr>
        <w:t> 566,0</w:t>
      </w:r>
      <w:r w:rsidR="00F43F1D" w:rsidRPr="0078715B">
        <w:rPr>
          <w:sz w:val="23"/>
          <w:szCs w:val="23"/>
        </w:rPr>
        <w:t xml:space="preserve"> </w:t>
      </w:r>
      <w:proofErr w:type="spellStart"/>
      <w:r w:rsidR="00F43F1D" w:rsidRPr="0078715B">
        <w:rPr>
          <w:sz w:val="23"/>
          <w:szCs w:val="23"/>
        </w:rPr>
        <w:t>тыс.руб</w:t>
      </w:r>
      <w:proofErr w:type="spellEnd"/>
      <w:r w:rsidR="00F43F1D" w:rsidRPr="0078715B">
        <w:rPr>
          <w:sz w:val="23"/>
          <w:szCs w:val="23"/>
        </w:rPr>
        <w:t>.</w:t>
      </w:r>
      <w:r w:rsidR="00B13A71" w:rsidRPr="0078715B">
        <w:rPr>
          <w:sz w:val="23"/>
          <w:szCs w:val="23"/>
        </w:rPr>
        <w:t>;</w:t>
      </w:r>
    </w:p>
    <w:p w:rsidR="00813F51" w:rsidRDefault="00813F51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- с</w:t>
      </w:r>
      <w:r w:rsidRPr="00813F51">
        <w:rPr>
          <w:sz w:val="23"/>
          <w:szCs w:val="23"/>
        </w:rPr>
        <w:t>убвенци</w:t>
      </w:r>
      <w:r>
        <w:rPr>
          <w:sz w:val="23"/>
          <w:szCs w:val="23"/>
        </w:rPr>
        <w:t>и</w:t>
      </w:r>
      <w:r w:rsidRPr="00813F51">
        <w:rPr>
          <w:sz w:val="23"/>
          <w:szCs w:val="23"/>
        </w:rPr>
        <w:t xml:space="preserve"> на реализацию Закона Мурманской области "Об административных комиссиях"</w:t>
      </w:r>
      <w:r>
        <w:rPr>
          <w:sz w:val="23"/>
          <w:szCs w:val="23"/>
        </w:rPr>
        <w:t xml:space="preserve"> + 17,4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</w:t>
      </w:r>
      <w:r w:rsidR="006E7F19">
        <w:rPr>
          <w:sz w:val="23"/>
          <w:szCs w:val="23"/>
        </w:rPr>
        <w:t>;</w:t>
      </w:r>
    </w:p>
    <w:p w:rsidR="001B50E7" w:rsidRPr="0078715B" w:rsidRDefault="006E7F19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6E7F19">
        <w:rPr>
          <w:sz w:val="23"/>
          <w:szCs w:val="23"/>
        </w:rPr>
        <w:t xml:space="preserve">субсидии на реализацию программ формирования современной городской среды + </w:t>
      </w:r>
      <w:r>
        <w:rPr>
          <w:sz w:val="23"/>
          <w:szCs w:val="23"/>
        </w:rPr>
        <w:t>85 000,0</w:t>
      </w:r>
      <w:r w:rsidRPr="006E7F19">
        <w:rPr>
          <w:sz w:val="23"/>
          <w:szCs w:val="23"/>
        </w:rPr>
        <w:t xml:space="preserve"> </w:t>
      </w:r>
      <w:proofErr w:type="spellStart"/>
      <w:r w:rsidRPr="006E7F19">
        <w:rPr>
          <w:sz w:val="23"/>
          <w:szCs w:val="23"/>
        </w:rPr>
        <w:t>тыс.руб</w:t>
      </w:r>
      <w:proofErr w:type="spellEnd"/>
      <w:r w:rsidRPr="006E7F19">
        <w:rPr>
          <w:sz w:val="23"/>
          <w:szCs w:val="23"/>
        </w:rPr>
        <w:t xml:space="preserve">. </w:t>
      </w:r>
    </w:p>
    <w:p w:rsidR="006D1886" w:rsidRDefault="006D1886">
      <w:pPr>
        <w:tabs>
          <w:tab w:val="left" w:pos="0"/>
        </w:tabs>
        <w:ind w:firstLine="720"/>
        <w:jc w:val="both"/>
        <w:rPr>
          <w:b/>
          <w:i/>
          <w:sz w:val="23"/>
          <w:szCs w:val="23"/>
        </w:rPr>
      </w:pPr>
      <w:r w:rsidRPr="0078715B">
        <w:rPr>
          <w:b/>
          <w:i/>
          <w:sz w:val="23"/>
          <w:szCs w:val="23"/>
        </w:rPr>
        <w:t>в связи с уменьшением:</w:t>
      </w:r>
    </w:p>
    <w:p w:rsidR="00813F51" w:rsidRDefault="00813F51" w:rsidP="001B50E7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субсидии на проведение комплексных кадастровых работ на сумму 149,2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</w:t>
      </w:r>
    </w:p>
    <w:p w:rsidR="00813F51" w:rsidRDefault="00813F51" w:rsidP="001B50E7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субвенции на реализацию </w:t>
      </w:r>
      <w:r w:rsidRPr="00813F51">
        <w:rPr>
          <w:sz w:val="23"/>
          <w:szCs w:val="23"/>
        </w:rPr>
        <w:t xml:space="preserve">полномочий </w:t>
      </w:r>
      <w:r>
        <w:rPr>
          <w:sz w:val="23"/>
          <w:szCs w:val="23"/>
        </w:rPr>
        <w:t>РФ</w:t>
      </w:r>
      <w:r w:rsidRPr="00813F51">
        <w:rPr>
          <w:sz w:val="23"/>
          <w:szCs w:val="23"/>
        </w:rPr>
        <w:t xml:space="preserve"> на государственную регистрацию актов гражданского состояния</w:t>
      </w:r>
      <w:r>
        <w:rPr>
          <w:sz w:val="23"/>
          <w:szCs w:val="23"/>
        </w:rPr>
        <w:t xml:space="preserve"> на сумму 26,7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.;</w:t>
      </w:r>
    </w:p>
    <w:p w:rsidR="001B50E7" w:rsidRPr="0078715B" w:rsidRDefault="001B50E7" w:rsidP="001B50E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ИМБТ на реализацию проектов в сфере школьного образовательного туризма для обучающихся 8-11 классов общеобразовательных организаций Мурманской области на сумму </w:t>
      </w:r>
      <w:r>
        <w:rPr>
          <w:sz w:val="23"/>
          <w:szCs w:val="23"/>
        </w:rPr>
        <w:t>1 572,3</w:t>
      </w:r>
      <w:r w:rsidRPr="0078715B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</w:t>
      </w:r>
    </w:p>
    <w:p w:rsidR="00025508" w:rsidRPr="001E1BD6" w:rsidRDefault="00DE3AFD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sz w:val="23"/>
          <w:szCs w:val="23"/>
        </w:rPr>
        <w:t xml:space="preserve">В результате внесенных изменений доходы </w:t>
      </w:r>
      <w:r w:rsidRPr="001E1BD6">
        <w:rPr>
          <w:color w:val="auto"/>
          <w:sz w:val="23"/>
          <w:szCs w:val="23"/>
        </w:rPr>
        <w:t xml:space="preserve">бюджета составят </w:t>
      </w:r>
      <w:r w:rsidR="001E1BD6" w:rsidRPr="001E1BD6">
        <w:rPr>
          <w:color w:val="auto"/>
          <w:sz w:val="23"/>
          <w:szCs w:val="23"/>
        </w:rPr>
        <w:t>5 891 335,8</w:t>
      </w:r>
      <w:r w:rsidRPr="001E1BD6">
        <w:rPr>
          <w:color w:val="auto"/>
          <w:sz w:val="23"/>
          <w:szCs w:val="23"/>
        </w:rPr>
        <w:t xml:space="preserve"> </w:t>
      </w:r>
      <w:proofErr w:type="spellStart"/>
      <w:r w:rsidRPr="001E1BD6">
        <w:rPr>
          <w:color w:val="auto"/>
          <w:sz w:val="23"/>
          <w:szCs w:val="23"/>
        </w:rPr>
        <w:t>тыс.руб</w:t>
      </w:r>
      <w:proofErr w:type="spellEnd"/>
      <w:r w:rsidRPr="001E1BD6">
        <w:rPr>
          <w:color w:val="auto"/>
          <w:sz w:val="23"/>
          <w:szCs w:val="23"/>
        </w:rPr>
        <w:t>.</w:t>
      </w:r>
    </w:p>
    <w:p w:rsidR="00025508" w:rsidRPr="0078715B" w:rsidRDefault="00025508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025508" w:rsidRPr="0078715B" w:rsidRDefault="00DE3AFD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  <w:r w:rsidRPr="0078715B">
        <w:rPr>
          <w:b/>
          <w:sz w:val="23"/>
          <w:szCs w:val="23"/>
        </w:rPr>
        <w:t>2. Расходы бюджета.</w:t>
      </w:r>
    </w:p>
    <w:p w:rsidR="00B56017" w:rsidRPr="0078715B" w:rsidRDefault="00B56017" w:rsidP="00B56017">
      <w:pPr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Общий объем расходов бюджета в результате внесенных изменений </w:t>
      </w:r>
      <w:r w:rsidR="001C5C1A">
        <w:rPr>
          <w:color w:val="auto"/>
          <w:sz w:val="23"/>
          <w:szCs w:val="23"/>
        </w:rPr>
        <w:t>увеличен</w:t>
      </w:r>
      <w:r w:rsidRPr="0078715B">
        <w:rPr>
          <w:color w:val="auto"/>
          <w:sz w:val="23"/>
          <w:szCs w:val="23"/>
        </w:rPr>
        <w:t xml:space="preserve"> на сумму </w:t>
      </w:r>
      <w:r w:rsidR="001E1BD6" w:rsidRPr="001E1BD6">
        <w:rPr>
          <w:color w:val="auto"/>
          <w:sz w:val="23"/>
          <w:szCs w:val="23"/>
        </w:rPr>
        <w:t>373 856,7</w:t>
      </w:r>
      <w:r w:rsidRPr="001E1BD6">
        <w:rPr>
          <w:color w:val="auto"/>
          <w:sz w:val="23"/>
          <w:szCs w:val="23"/>
        </w:rPr>
        <w:t xml:space="preserve"> тыс. рублей и составил </w:t>
      </w:r>
      <w:r w:rsidR="001E1BD6" w:rsidRPr="001E1BD6">
        <w:rPr>
          <w:color w:val="auto"/>
          <w:sz w:val="23"/>
          <w:szCs w:val="23"/>
        </w:rPr>
        <w:t>6 188 079,1</w:t>
      </w:r>
      <w:r w:rsidRPr="001E1BD6">
        <w:rPr>
          <w:color w:val="auto"/>
          <w:sz w:val="23"/>
          <w:szCs w:val="23"/>
        </w:rPr>
        <w:t xml:space="preserve"> тыс. руб.</w:t>
      </w:r>
    </w:p>
    <w:p w:rsidR="00B56017" w:rsidRDefault="00B56017" w:rsidP="00B56017">
      <w:pPr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Внесение изменений в расходную часть </w:t>
      </w:r>
      <w:proofErr w:type="gramStart"/>
      <w:r w:rsidRPr="0078715B">
        <w:rPr>
          <w:color w:val="auto"/>
          <w:sz w:val="23"/>
          <w:szCs w:val="23"/>
        </w:rPr>
        <w:t>бюджета</w:t>
      </w:r>
      <w:proofErr w:type="gramEnd"/>
      <w:r w:rsidRPr="0078715B">
        <w:rPr>
          <w:color w:val="auto"/>
          <w:sz w:val="23"/>
          <w:szCs w:val="23"/>
        </w:rPr>
        <w:t xml:space="preserve"> ЗАТО г. Североморск связано с:</w:t>
      </w:r>
    </w:p>
    <w:p w:rsidR="00B35884" w:rsidRPr="00F56CDB" w:rsidRDefault="00B35884" w:rsidP="00B35884">
      <w:pPr>
        <w:ind w:right="-142" w:firstLine="709"/>
        <w:jc w:val="both"/>
      </w:pPr>
      <w:r w:rsidRPr="00F56CDB">
        <w:t xml:space="preserve">- изменением объемов межбюджетных поступлений (+ </w:t>
      </w:r>
      <w:r>
        <w:t>115 188,6</w:t>
      </w:r>
      <w:r w:rsidRPr="00F56CDB">
        <w:t xml:space="preserve"> </w:t>
      </w:r>
      <w:proofErr w:type="spellStart"/>
      <w:r w:rsidRPr="00F56CDB">
        <w:t>тыс.руб</w:t>
      </w:r>
      <w:proofErr w:type="spellEnd"/>
      <w:r w:rsidRPr="00F56CDB">
        <w:t>.);</w:t>
      </w:r>
    </w:p>
    <w:p w:rsidR="00B35884" w:rsidRDefault="00B35884" w:rsidP="00B56017">
      <w:pPr>
        <w:ind w:firstLine="709"/>
        <w:jc w:val="both"/>
        <w:rPr>
          <w:color w:val="auto"/>
          <w:sz w:val="23"/>
          <w:szCs w:val="23"/>
        </w:rPr>
      </w:pPr>
      <w:r w:rsidRPr="00B35884">
        <w:rPr>
          <w:color w:val="auto"/>
          <w:sz w:val="23"/>
          <w:szCs w:val="23"/>
        </w:rPr>
        <w:t>- направлением остатков средств на счетах по учету средств бюджета, сложившихся по состоянию на 01.01.202</w:t>
      </w:r>
      <w:r>
        <w:rPr>
          <w:color w:val="auto"/>
          <w:sz w:val="23"/>
          <w:szCs w:val="23"/>
        </w:rPr>
        <w:t>5</w:t>
      </w:r>
      <w:r w:rsidRPr="00B35884">
        <w:rPr>
          <w:color w:val="auto"/>
          <w:sz w:val="23"/>
          <w:szCs w:val="23"/>
        </w:rPr>
        <w:t xml:space="preserve"> года (+</w:t>
      </w:r>
      <w:r w:rsidR="001E1BD6">
        <w:rPr>
          <w:color w:val="auto"/>
          <w:sz w:val="23"/>
          <w:szCs w:val="23"/>
        </w:rPr>
        <w:t>200 169,9</w:t>
      </w:r>
      <w:r w:rsidRPr="00B35884">
        <w:rPr>
          <w:color w:val="auto"/>
          <w:sz w:val="23"/>
          <w:szCs w:val="23"/>
        </w:rPr>
        <w:t xml:space="preserve"> </w:t>
      </w:r>
      <w:proofErr w:type="spellStart"/>
      <w:r w:rsidRPr="00B35884">
        <w:rPr>
          <w:color w:val="auto"/>
          <w:sz w:val="23"/>
          <w:szCs w:val="23"/>
        </w:rPr>
        <w:t>тыс.руб</w:t>
      </w:r>
      <w:proofErr w:type="spellEnd"/>
      <w:r w:rsidRPr="00B35884">
        <w:rPr>
          <w:color w:val="auto"/>
          <w:sz w:val="23"/>
          <w:szCs w:val="23"/>
        </w:rPr>
        <w:t>.);</w:t>
      </w:r>
    </w:p>
    <w:p w:rsidR="00B35884" w:rsidRDefault="00B35884" w:rsidP="00B35884">
      <w:pPr>
        <w:ind w:firstLine="709"/>
        <w:jc w:val="both"/>
      </w:pPr>
      <w:r w:rsidRPr="00F56CDB">
        <w:t xml:space="preserve">- направлением </w:t>
      </w:r>
      <w:r w:rsidR="00426B64">
        <w:t>собственных доходов</w:t>
      </w:r>
      <w:r w:rsidRPr="00F56CDB">
        <w:t xml:space="preserve"> (+</w:t>
      </w:r>
      <w:r>
        <w:t xml:space="preserve"> </w:t>
      </w:r>
      <w:r w:rsidR="00426B64">
        <w:t>5</w:t>
      </w:r>
      <w:r w:rsidR="00447E68">
        <w:t>8</w:t>
      </w:r>
      <w:r w:rsidR="00426B64">
        <w:t> 498,2</w:t>
      </w:r>
      <w:r>
        <w:t xml:space="preserve"> </w:t>
      </w:r>
      <w:proofErr w:type="spellStart"/>
      <w:r w:rsidRPr="00F56CDB">
        <w:t>тыс.руб</w:t>
      </w:r>
      <w:proofErr w:type="spellEnd"/>
      <w:r w:rsidRPr="00F56CDB">
        <w:t>.);</w:t>
      </w:r>
    </w:p>
    <w:p w:rsidR="00B35884" w:rsidRDefault="00B35884" w:rsidP="00B35884">
      <w:pPr>
        <w:ind w:firstLine="709"/>
        <w:jc w:val="both"/>
        <w:rPr>
          <w:color w:val="auto"/>
          <w:sz w:val="23"/>
          <w:szCs w:val="23"/>
        </w:rPr>
      </w:pPr>
      <w:r w:rsidRPr="005273CF">
        <w:t>- уточнение</w:t>
      </w:r>
      <w:r>
        <w:t>м кодов бюджетной классификации.</w:t>
      </w:r>
    </w:p>
    <w:p w:rsidR="00B56017" w:rsidRPr="0078715B" w:rsidRDefault="00B56017" w:rsidP="00B56017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B56017" w:rsidRPr="0078715B" w:rsidRDefault="00B56017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b/>
          <w:sz w:val="23"/>
          <w:szCs w:val="23"/>
        </w:rPr>
        <w:t xml:space="preserve">Муниципальная программа "Улучшение качества и безопасности жизни населения". </w:t>
      </w:r>
      <w:r w:rsidRPr="0078715B">
        <w:rPr>
          <w:color w:val="auto"/>
          <w:sz w:val="23"/>
          <w:szCs w:val="23"/>
        </w:rPr>
        <w:t xml:space="preserve">Общий объем расходов </w:t>
      </w:r>
      <w:r w:rsidR="00BE28DC">
        <w:rPr>
          <w:color w:val="auto"/>
          <w:sz w:val="23"/>
          <w:szCs w:val="23"/>
        </w:rPr>
        <w:t>увеличен</w:t>
      </w:r>
      <w:r w:rsidRPr="0078715B">
        <w:rPr>
          <w:color w:val="auto"/>
          <w:sz w:val="23"/>
          <w:szCs w:val="23"/>
        </w:rPr>
        <w:t xml:space="preserve"> на сумму </w:t>
      </w:r>
      <w:r w:rsidR="00EA6D24">
        <w:rPr>
          <w:color w:val="auto"/>
          <w:sz w:val="23"/>
          <w:szCs w:val="23"/>
        </w:rPr>
        <w:t>69 674,9</w:t>
      </w:r>
      <w:r w:rsidR="00E33CCB">
        <w:rPr>
          <w:color w:val="auto"/>
          <w:sz w:val="23"/>
          <w:szCs w:val="23"/>
        </w:rPr>
        <w:t xml:space="preserve">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., в том числе произведены следующие изменения:</w:t>
      </w:r>
    </w:p>
    <w:p w:rsidR="00B56017" w:rsidRPr="0078715B" w:rsidRDefault="00B56017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</w:t>
      </w:r>
      <w:r w:rsidR="00983B4F">
        <w:rPr>
          <w:color w:val="auto"/>
          <w:sz w:val="23"/>
          <w:szCs w:val="23"/>
        </w:rPr>
        <w:t>увеличены</w:t>
      </w:r>
      <w:r w:rsidRPr="0078715B">
        <w:rPr>
          <w:color w:val="auto"/>
          <w:sz w:val="23"/>
          <w:szCs w:val="23"/>
        </w:rPr>
        <w:t xml:space="preserve"> расходы подпрограммы "Молодежь Североморска" на сумму </w:t>
      </w:r>
      <w:r w:rsidR="00E33CCB">
        <w:rPr>
          <w:color w:val="auto"/>
          <w:sz w:val="23"/>
          <w:szCs w:val="23"/>
        </w:rPr>
        <w:t>7</w:t>
      </w:r>
      <w:r w:rsidR="00983B4F">
        <w:rPr>
          <w:color w:val="auto"/>
          <w:sz w:val="23"/>
          <w:szCs w:val="23"/>
        </w:rPr>
        <w:t>5,0</w:t>
      </w:r>
      <w:r w:rsidRPr="0078715B">
        <w:rPr>
          <w:color w:val="auto"/>
          <w:sz w:val="23"/>
          <w:szCs w:val="23"/>
        </w:rPr>
        <w:t xml:space="preserve">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 xml:space="preserve">. </w:t>
      </w:r>
      <w:r w:rsidR="00983B4F">
        <w:rPr>
          <w:color w:val="auto"/>
          <w:sz w:val="23"/>
          <w:szCs w:val="23"/>
        </w:rPr>
        <w:t xml:space="preserve">и </w:t>
      </w:r>
      <w:r w:rsidR="00C55AC4" w:rsidRPr="0078715B">
        <w:rPr>
          <w:color w:val="auto"/>
          <w:sz w:val="23"/>
          <w:szCs w:val="23"/>
        </w:rPr>
        <w:t>направлен</w:t>
      </w:r>
      <w:r w:rsidR="00983B4F">
        <w:rPr>
          <w:color w:val="auto"/>
          <w:sz w:val="23"/>
          <w:szCs w:val="23"/>
        </w:rPr>
        <w:t>ы</w:t>
      </w:r>
      <w:r w:rsidR="00C55AC4" w:rsidRPr="0078715B">
        <w:rPr>
          <w:color w:val="auto"/>
          <w:sz w:val="23"/>
          <w:szCs w:val="23"/>
        </w:rPr>
        <w:t xml:space="preserve"> </w:t>
      </w:r>
      <w:r w:rsidR="009D678E" w:rsidRPr="0078715B">
        <w:rPr>
          <w:color w:val="auto"/>
          <w:sz w:val="23"/>
          <w:szCs w:val="23"/>
        </w:rPr>
        <w:t xml:space="preserve">на мероприятия </w:t>
      </w:r>
      <w:r w:rsidR="009D5D8E" w:rsidRPr="0078715B">
        <w:rPr>
          <w:color w:val="auto"/>
          <w:sz w:val="23"/>
          <w:szCs w:val="23"/>
        </w:rPr>
        <w:t xml:space="preserve">по </w:t>
      </w:r>
      <w:r w:rsidR="009D678E" w:rsidRPr="0078715B">
        <w:rPr>
          <w:color w:val="auto"/>
          <w:sz w:val="23"/>
          <w:szCs w:val="23"/>
        </w:rPr>
        <w:t>создани</w:t>
      </w:r>
      <w:r w:rsidR="009D5D8E" w:rsidRPr="0078715B">
        <w:rPr>
          <w:color w:val="auto"/>
          <w:sz w:val="23"/>
          <w:szCs w:val="23"/>
        </w:rPr>
        <w:t>ю</w:t>
      </w:r>
      <w:r w:rsidR="009D678E" w:rsidRPr="0078715B">
        <w:rPr>
          <w:color w:val="auto"/>
          <w:sz w:val="23"/>
          <w:szCs w:val="23"/>
        </w:rPr>
        <w:t xml:space="preserve"> молодежного пространства</w:t>
      </w:r>
      <w:r w:rsidR="000C40F0" w:rsidRPr="0078715B">
        <w:rPr>
          <w:color w:val="auto"/>
          <w:sz w:val="23"/>
          <w:szCs w:val="23"/>
        </w:rPr>
        <w:t xml:space="preserve"> </w:t>
      </w:r>
      <w:r w:rsidR="00D33A73" w:rsidRPr="0078715B">
        <w:rPr>
          <w:color w:val="auto"/>
          <w:sz w:val="23"/>
          <w:szCs w:val="23"/>
        </w:rPr>
        <w:t xml:space="preserve">в </w:t>
      </w:r>
      <w:r w:rsidR="00983B4F">
        <w:rPr>
          <w:color w:val="auto"/>
          <w:sz w:val="23"/>
          <w:szCs w:val="23"/>
        </w:rPr>
        <w:t>связи с необходимостью оплаты электроэнергии</w:t>
      </w:r>
      <w:r w:rsidR="008705BC">
        <w:rPr>
          <w:color w:val="auto"/>
          <w:sz w:val="23"/>
          <w:szCs w:val="23"/>
        </w:rPr>
        <w:t xml:space="preserve"> </w:t>
      </w:r>
      <w:r w:rsidR="008705BC" w:rsidRPr="008705BC">
        <w:rPr>
          <w:color w:val="auto"/>
          <w:sz w:val="23"/>
          <w:szCs w:val="23"/>
        </w:rPr>
        <w:t xml:space="preserve">по вновь созданному модульному зданию в </w:t>
      </w:r>
      <w:proofErr w:type="spellStart"/>
      <w:r w:rsidR="008705BC" w:rsidRPr="008705BC">
        <w:rPr>
          <w:color w:val="auto"/>
          <w:sz w:val="23"/>
          <w:szCs w:val="23"/>
        </w:rPr>
        <w:t>н.п</w:t>
      </w:r>
      <w:proofErr w:type="spellEnd"/>
      <w:r w:rsidR="008705BC" w:rsidRPr="008705BC">
        <w:rPr>
          <w:color w:val="auto"/>
          <w:sz w:val="23"/>
          <w:szCs w:val="23"/>
        </w:rPr>
        <w:t>. Североморск-3</w:t>
      </w:r>
      <w:r w:rsidR="008705BC">
        <w:rPr>
          <w:color w:val="auto"/>
          <w:sz w:val="23"/>
          <w:szCs w:val="23"/>
        </w:rPr>
        <w:t>;</w:t>
      </w:r>
      <w:r w:rsidR="008705BC" w:rsidRPr="008705BC">
        <w:rPr>
          <w:color w:val="auto"/>
          <w:sz w:val="23"/>
          <w:szCs w:val="23"/>
        </w:rPr>
        <w:t xml:space="preserve">  </w:t>
      </w:r>
    </w:p>
    <w:p w:rsidR="00E4022D" w:rsidRPr="00685B0E" w:rsidRDefault="003D4ECE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685B0E">
        <w:rPr>
          <w:color w:val="auto"/>
          <w:sz w:val="23"/>
          <w:szCs w:val="23"/>
        </w:rPr>
        <w:t xml:space="preserve">- </w:t>
      </w:r>
      <w:r w:rsidR="005D64C3" w:rsidRPr="00685B0E">
        <w:rPr>
          <w:color w:val="auto"/>
          <w:sz w:val="23"/>
          <w:szCs w:val="23"/>
        </w:rPr>
        <w:t>увеличены</w:t>
      </w:r>
      <w:r w:rsidRPr="00685B0E">
        <w:rPr>
          <w:color w:val="auto"/>
          <w:sz w:val="23"/>
          <w:szCs w:val="23"/>
        </w:rPr>
        <w:t xml:space="preserve"> расходы подпрограммы "Развитие физической культуры и спорта и формирование здорового образа жизни </w:t>
      </w:r>
      <w:proofErr w:type="gramStart"/>
      <w:r w:rsidRPr="00685B0E">
        <w:rPr>
          <w:color w:val="auto"/>
          <w:sz w:val="23"/>
          <w:szCs w:val="23"/>
        </w:rPr>
        <w:t>в</w:t>
      </w:r>
      <w:proofErr w:type="gramEnd"/>
      <w:r w:rsidRPr="00685B0E">
        <w:rPr>
          <w:color w:val="auto"/>
          <w:sz w:val="23"/>
          <w:szCs w:val="23"/>
        </w:rPr>
        <w:t xml:space="preserve"> ЗАТО г. Североморск" </w:t>
      </w:r>
      <w:r w:rsidR="00C418BC" w:rsidRPr="00685B0E">
        <w:rPr>
          <w:color w:val="auto"/>
          <w:sz w:val="23"/>
          <w:szCs w:val="23"/>
        </w:rPr>
        <w:t xml:space="preserve">на сумму </w:t>
      </w:r>
      <w:r w:rsidR="006F2276">
        <w:rPr>
          <w:color w:val="auto"/>
          <w:sz w:val="23"/>
          <w:szCs w:val="23"/>
        </w:rPr>
        <w:t>960,3</w:t>
      </w:r>
      <w:r w:rsidR="005D64C3" w:rsidRPr="00685B0E">
        <w:rPr>
          <w:color w:val="auto"/>
          <w:sz w:val="23"/>
          <w:szCs w:val="23"/>
        </w:rPr>
        <w:t xml:space="preserve"> </w:t>
      </w:r>
      <w:proofErr w:type="spellStart"/>
      <w:r w:rsidR="005D64C3" w:rsidRPr="00685B0E">
        <w:rPr>
          <w:color w:val="auto"/>
          <w:sz w:val="23"/>
          <w:szCs w:val="23"/>
        </w:rPr>
        <w:t>тыс.руб</w:t>
      </w:r>
      <w:proofErr w:type="spellEnd"/>
      <w:r w:rsidR="005D64C3" w:rsidRPr="00685B0E">
        <w:rPr>
          <w:color w:val="auto"/>
          <w:sz w:val="23"/>
          <w:szCs w:val="23"/>
        </w:rPr>
        <w:t>., из них:</w:t>
      </w:r>
    </w:p>
    <w:p w:rsidR="00E4022D" w:rsidRPr="00E4022D" w:rsidRDefault="00E4022D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 w:rsidRPr="00E4022D">
        <w:rPr>
          <w:i/>
          <w:color w:val="auto"/>
          <w:sz w:val="23"/>
          <w:szCs w:val="23"/>
        </w:rPr>
        <w:t xml:space="preserve">- </w:t>
      </w:r>
      <w:r w:rsidR="005D64C3" w:rsidRPr="00045B5B">
        <w:rPr>
          <w:i/>
          <w:color w:val="auto"/>
          <w:sz w:val="23"/>
          <w:szCs w:val="23"/>
        </w:rPr>
        <w:t>увеличение размера выплаты стипендий и премий одаренным детям</w:t>
      </w:r>
      <w:r w:rsidR="00045B5B" w:rsidRPr="00045B5B">
        <w:rPr>
          <w:i/>
          <w:color w:val="auto"/>
          <w:sz w:val="23"/>
          <w:szCs w:val="23"/>
        </w:rPr>
        <w:t>,</w:t>
      </w:r>
      <w:r w:rsidR="00045B5B" w:rsidRPr="00045B5B">
        <w:rPr>
          <w:i/>
          <w:sz w:val="23"/>
          <w:szCs w:val="23"/>
        </w:rPr>
        <w:t xml:space="preserve"> добившихся высоких результатов</w:t>
      </w:r>
      <w:r w:rsidR="005D64C3" w:rsidRPr="00045B5B">
        <w:rPr>
          <w:i/>
          <w:color w:val="auto"/>
          <w:sz w:val="23"/>
          <w:szCs w:val="23"/>
        </w:rPr>
        <w:t xml:space="preserve"> </w:t>
      </w:r>
      <w:r w:rsidRPr="00045B5B">
        <w:rPr>
          <w:i/>
          <w:color w:val="auto"/>
          <w:sz w:val="23"/>
          <w:szCs w:val="23"/>
        </w:rPr>
        <w:t>в области спорта</w:t>
      </w:r>
      <w:r w:rsidRPr="00E4022D">
        <w:rPr>
          <w:i/>
          <w:color w:val="auto"/>
          <w:sz w:val="23"/>
          <w:szCs w:val="23"/>
        </w:rPr>
        <w:t xml:space="preserve"> </w:t>
      </w:r>
      <w:r w:rsidR="005D64C3" w:rsidRPr="00E4022D">
        <w:rPr>
          <w:i/>
          <w:color w:val="auto"/>
          <w:sz w:val="23"/>
          <w:szCs w:val="23"/>
        </w:rPr>
        <w:t xml:space="preserve">в сумме </w:t>
      </w:r>
      <w:r w:rsidR="006F2276">
        <w:rPr>
          <w:i/>
          <w:color w:val="auto"/>
          <w:sz w:val="23"/>
          <w:szCs w:val="23"/>
        </w:rPr>
        <w:t>245,3</w:t>
      </w:r>
      <w:r w:rsidR="005D64C3" w:rsidRPr="00E4022D">
        <w:rPr>
          <w:i/>
          <w:color w:val="auto"/>
          <w:sz w:val="23"/>
          <w:szCs w:val="23"/>
        </w:rPr>
        <w:t xml:space="preserve"> </w:t>
      </w:r>
      <w:proofErr w:type="spellStart"/>
      <w:r w:rsidR="005D64C3" w:rsidRPr="00E4022D">
        <w:rPr>
          <w:i/>
          <w:color w:val="auto"/>
          <w:sz w:val="23"/>
          <w:szCs w:val="23"/>
        </w:rPr>
        <w:t>тыс.руб</w:t>
      </w:r>
      <w:proofErr w:type="spellEnd"/>
      <w:r w:rsidR="005D64C3" w:rsidRPr="00E4022D">
        <w:rPr>
          <w:i/>
          <w:color w:val="auto"/>
          <w:sz w:val="23"/>
          <w:szCs w:val="23"/>
        </w:rPr>
        <w:t>.;</w:t>
      </w:r>
      <w:r w:rsidRPr="00E4022D">
        <w:rPr>
          <w:i/>
          <w:color w:val="auto"/>
          <w:sz w:val="23"/>
          <w:szCs w:val="23"/>
        </w:rPr>
        <w:t xml:space="preserve"> </w:t>
      </w:r>
    </w:p>
    <w:p w:rsidR="005D64C3" w:rsidRPr="00E4022D" w:rsidRDefault="00E4022D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 w:rsidRPr="00E4022D">
        <w:rPr>
          <w:i/>
          <w:color w:val="auto"/>
          <w:sz w:val="23"/>
          <w:szCs w:val="23"/>
        </w:rPr>
        <w:t xml:space="preserve">- передача </w:t>
      </w:r>
      <w:r w:rsidR="009F6B68">
        <w:rPr>
          <w:i/>
          <w:color w:val="auto"/>
          <w:sz w:val="23"/>
          <w:szCs w:val="23"/>
        </w:rPr>
        <w:t>объектов из оперативного управления МКУ «ГЦ ЖКХ»</w:t>
      </w:r>
      <w:r w:rsidR="00AC47E4">
        <w:rPr>
          <w:i/>
          <w:color w:val="auto"/>
          <w:sz w:val="23"/>
          <w:szCs w:val="23"/>
        </w:rPr>
        <w:t>:</w:t>
      </w:r>
      <w:r w:rsidRPr="00E4022D">
        <w:rPr>
          <w:i/>
          <w:color w:val="auto"/>
          <w:sz w:val="23"/>
          <w:szCs w:val="23"/>
        </w:rPr>
        <w:t xml:space="preserve"> физкультурно-оздоровительного комплекса открытого типа </w:t>
      </w:r>
      <w:r w:rsidR="00E33CCB">
        <w:rPr>
          <w:i/>
          <w:color w:val="auto"/>
          <w:sz w:val="23"/>
          <w:szCs w:val="23"/>
        </w:rPr>
        <w:t xml:space="preserve">и хоккейного корта </w:t>
      </w:r>
      <w:proofErr w:type="spellStart"/>
      <w:r w:rsidR="00E33CCB">
        <w:rPr>
          <w:i/>
          <w:color w:val="auto"/>
          <w:sz w:val="23"/>
          <w:szCs w:val="23"/>
        </w:rPr>
        <w:t>п</w:t>
      </w:r>
      <w:r w:rsidR="00717AD1">
        <w:rPr>
          <w:i/>
          <w:color w:val="auto"/>
          <w:sz w:val="23"/>
          <w:szCs w:val="23"/>
        </w:rPr>
        <w:t>.</w:t>
      </w:r>
      <w:r w:rsidR="00A23265">
        <w:rPr>
          <w:i/>
          <w:color w:val="auto"/>
          <w:sz w:val="23"/>
          <w:szCs w:val="23"/>
        </w:rPr>
        <w:t>г</w:t>
      </w:r>
      <w:r w:rsidR="00717AD1">
        <w:rPr>
          <w:i/>
          <w:color w:val="auto"/>
          <w:sz w:val="23"/>
          <w:szCs w:val="23"/>
        </w:rPr>
        <w:t>.</w:t>
      </w:r>
      <w:r w:rsidR="00A23265">
        <w:rPr>
          <w:i/>
          <w:color w:val="auto"/>
          <w:sz w:val="23"/>
          <w:szCs w:val="23"/>
        </w:rPr>
        <w:t>т</w:t>
      </w:r>
      <w:r w:rsidR="00E33CCB">
        <w:rPr>
          <w:i/>
          <w:color w:val="auto"/>
          <w:sz w:val="23"/>
          <w:szCs w:val="23"/>
        </w:rPr>
        <w:t>.Сафоново</w:t>
      </w:r>
      <w:proofErr w:type="spellEnd"/>
      <w:r w:rsidR="00E33CCB">
        <w:rPr>
          <w:i/>
          <w:color w:val="auto"/>
          <w:sz w:val="23"/>
          <w:szCs w:val="23"/>
        </w:rPr>
        <w:t xml:space="preserve"> </w:t>
      </w:r>
      <w:r w:rsidRPr="00E4022D">
        <w:rPr>
          <w:i/>
          <w:color w:val="auto"/>
          <w:sz w:val="23"/>
          <w:szCs w:val="23"/>
        </w:rPr>
        <w:t xml:space="preserve">для обеспечения содержания </w:t>
      </w:r>
      <w:r w:rsidR="00DF4B96" w:rsidRPr="00E4022D">
        <w:rPr>
          <w:i/>
          <w:color w:val="auto"/>
          <w:sz w:val="23"/>
          <w:szCs w:val="23"/>
        </w:rPr>
        <w:t xml:space="preserve">в </w:t>
      </w:r>
      <w:proofErr w:type="spellStart"/>
      <w:r w:rsidR="00DF4B96" w:rsidRPr="00E4022D">
        <w:rPr>
          <w:i/>
          <w:color w:val="auto"/>
          <w:sz w:val="23"/>
          <w:szCs w:val="23"/>
        </w:rPr>
        <w:t>УКСМПиМС</w:t>
      </w:r>
      <w:proofErr w:type="spellEnd"/>
      <w:r w:rsidR="00DF4B96" w:rsidRPr="00E4022D">
        <w:rPr>
          <w:i/>
          <w:color w:val="auto"/>
          <w:sz w:val="23"/>
          <w:szCs w:val="23"/>
        </w:rPr>
        <w:t xml:space="preserve"> </w:t>
      </w:r>
      <w:r w:rsidRPr="00E4022D">
        <w:rPr>
          <w:i/>
          <w:color w:val="auto"/>
          <w:sz w:val="23"/>
          <w:szCs w:val="23"/>
        </w:rPr>
        <w:t xml:space="preserve">в сумме </w:t>
      </w:r>
      <w:r w:rsidR="00E33CCB">
        <w:rPr>
          <w:i/>
          <w:color w:val="auto"/>
          <w:sz w:val="23"/>
          <w:szCs w:val="23"/>
        </w:rPr>
        <w:t>367,1</w:t>
      </w:r>
      <w:r w:rsidRPr="00E4022D">
        <w:rPr>
          <w:i/>
          <w:color w:val="auto"/>
          <w:sz w:val="23"/>
          <w:szCs w:val="23"/>
        </w:rPr>
        <w:t xml:space="preserve"> </w:t>
      </w:r>
      <w:proofErr w:type="spellStart"/>
      <w:r w:rsidRPr="00E4022D">
        <w:rPr>
          <w:i/>
          <w:color w:val="auto"/>
          <w:sz w:val="23"/>
          <w:szCs w:val="23"/>
        </w:rPr>
        <w:t>тыс.руб</w:t>
      </w:r>
      <w:proofErr w:type="spellEnd"/>
      <w:r w:rsidRPr="00E4022D">
        <w:rPr>
          <w:i/>
          <w:color w:val="auto"/>
          <w:sz w:val="23"/>
          <w:szCs w:val="23"/>
        </w:rPr>
        <w:t>.;</w:t>
      </w:r>
    </w:p>
    <w:p w:rsidR="00E4022D" w:rsidRPr="00E4022D" w:rsidRDefault="00E4022D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 w:rsidRPr="00E4022D">
        <w:rPr>
          <w:i/>
          <w:color w:val="auto"/>
          <w:sz w:val="23"/>
          <w:szCs w:val="23"/>
        </w:rPr>
        <w:t xml:space="preserve">- обеспечение медицинского сопровождения при проведении соревнований в сумме 347,9 </w:t>
      </w:r>
      <w:proofErr w:type="spellStart"/>
      <w:r w:rsidRPr="00E4022D">
        <w:rPr>
          <w:i/>
          <w:color w:val="auto"/>
          <w:sz w:val="23"/>
          <w:szCs w:val="23"/>
        </w:rPr>
        <w:t>тыс.руб</w:t>
      </w:r>
      <w:proofErr w:type="spellEnd"/>
      <w:r w:rsidRPr="00E4022D">
        <w:rPr>
          <w:i/>
          <w:color w:val="auto"/>
          <w:sz w:val="23"/>
          <w:szCs w:val="23"/>
        </w:rPr>
        <w:t xml:space="preserve">.     </w:t>
      </w:r>
    </w:p>
    <w:p w:rsidR="00570321" w:rsidRPr="0078715B" w:rsidRDefault="000E0089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3E2D42">
        <w:rPr>
          <w:color w:val="auto"/>
          <w:sz w:val="23"/>
          <w:szCs w:val="23"/>
        </w:rPr>
        <w:t xml:space="preserve">- увеличены расходы подпрограммы "Дополнительные меры социальной поддержки отдельных категорий </w:t>
      </w:r>
      <w:proofErr w:type="gramStart"/>
      <w:r w:rsidRPr="003E2D42">
        <w:rPr>
          <w:color w:val="auto"/>
          <w:sz w:val="23"/>
          <w:szCs w:val="23"/>
        </w:rPr>
        <w:t>граждан</w:t>
      </w:r>
      <w:proofErr w:type="gramEnd"/>
      <w:r w:rsidRPr="003E2D42">
        <w:rPr>
          <w:color w:val="auto"/>
          <w:sz w:val="23"/>
          <w:szCs w:val="23"/>
        </w:rPr>
        <w:t xml:space="preserve"> ЗАТО г. Североморск" </w:t>
      </w:r>
      <w:r w:rsidR="00570321" w:rsidRPr="003E2D42">
        <w:rPr>
          <w:color w:val="auto"/>
          <w:sz w:val="23"/>
          <w:szCs w:val="23"/>
        </w:rPr>
        <w:t xml:space="preserve">на сумму </w:t>
      </w:r>
      <w:r w:rsidR="003E2D42" w:rsidRPr="003E2D42">
        <w:rPr>
          <w:color w:val="auto"/>
          <w:sz w:val="23"/>
          <w:szCs w:val="23"/>
        </w:rPr>
        <w:t>639,6</w:t>
      </w:r>
      <w:r w:rsidR="00570321" w:rsidRPr="003E2D42">
        <w:rPr>
          <w:color w:val="auto"/>
          <w:sz w:val="23"/>
          <w:szCs w:val="23"/>
        </w:rPr>
        <w:t xml:space="preserve"> </w:t>
      </w:r>
      <w:proofErr w:type="spellStart"/>
      <w:r w:rsidR="00570321" w:rsidRPr="003E2D42">
        <w:rPr>
          <w:color w:val="auto"/>
          <w:sz w:val="23"/>
          <w:szCs w:val="23"/>
        </w:rPr>
        <w:t>тыс.руб</w:t>
      </w:r>
      <w:proofErr w:type="spellEnd"/>
      <w:r w:rsidR="00570321" w:rsidRPr="003E2D42">
        <w:rPr>
          <w:color w:val="auto"/>
          <w:sz w:val="23"/>
          <w:szCs w:val="23"/>
        </w:rPr>
        <w:t>. в целях</w:t>
      </w:r>
      <w:r w:rsidR="00570321" w:rsidRPr="0078715B">
        <w:rPr>
          <w:color w:val="auto"/>
          <w:sz w:val="23"/>
          <w:szCs w:val="23"/>
        </w:rPr>
        <w:t xml:space="preserve"> пополнения резерва на компенсацию расходов на оплату стоимости проезда и провоза багажа при переезде лиц из РКС в соответствии с заявленной потребностью, а также </w:t>
      </w:r>
      <w:r w:rsidR="00570321" w:rsidRPr="00077753">
        <w:rPr>
          <w:color w:val="auto"/>
          <w:sz w:val="23"/>
          <w:szCs w:val="23"/>
        </w:rPr>
        <w:t xml:space="preserve">перераспределены зарезервированные в составе утвержденных средства на вышеуказанные расходы в объеме </w:t>
      </w:r>
      <w:r w:rsidR="00FF6BD2" w:rsidRPr="00077753">
        <w:rPr>
          <w:color w:val="auto"/>
          <w:sz w:val="23"/>
          <w:szCs w:val="23"/>
        </w:rPr>
        <w:t>540,6</w:t>
      </w:r>
      <w:r w:rsidR="00424A18" w:rsidRPr="00077753">
        <w:rPr>
          <w:color w:val="auto"/>
          <w:sz w:val="23"/>
          <w:szCs w:val="23"/>
        </w:rPr>
        <w:t xml:space="preserve"> </w:t>
      </w:r>
      <w:proofErr w:type="spellStart"/>
      <w:r w:rsidR="009453C6" w:rsidRPr="00077753">
        <w:rPr>
          <w:color w:val="auto"/>
          <w:sz w:val="23"/>
          <w:szCs w:val="23"/>
        </w:rPr>
        <w:t>тыс.руб</w:t>
      </w:r>
      <w:proofErr w:type="spellEnd"/>
      <w:r w:rsidR="009453C6" w:rsidRPr="0078715B">
        <w:rPr>
          <w:color w:val="auto"/>
          <w:sz w:val="23"/>
          <w:szCs w:val="23"/>
        </w:rPr>
        <w:t xml:space="preserve">. (УО, </w:t>
      </w:r>
      <w:r w:rsidR="00FF6BD2">
        <w:rPr>
          <w:color w:val="auto"/>
          <w:sz w:val="23"/>
          <w:szCs w:val="23"/>
        </w:rPr>
        <w:t xml:space="preserve">УК, </w:t>
      </w:r>
      <w:r w:rsidR="00424A18">
        <w:rPr>
          <w:color w:val="auto"/>
          <w:sz w:val="23"/>
          <w:szCs w:val="23"/>
        </w:rPr>
        <w:t>КИО</w:t>
      </w:r>
      <w:r w:rsidR="009453C6" w:rsidRPr="0078715B">
        <w:rPr>
          <w:color w:val="auto"/>
          <w:sz w:val="23"/>
          <w:szCs w:val="23"/>
        </w:rPr>
        <w:t>);</w:t>
      </w:r>
    </w:p>
    <w:p w:rsidR="007E7B51" w:rsidRDefault="007E7B51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увеличены расходы подпрограммы "Доступная среда </w:t>
      </w:r>
      <w:proofErr w:type="gramStart"/>
      <w:r w:rsidRPr="0078715B">
        <w:rPr>
          <w:color w:val="auto"/>
          <w:sz w:val="23"/>
          <w:szCs w:val="23"/>
        </w:rPr>
        <w:t>в</w:t>
      </w:r>
      <w:proofErr w:type="gramEnd"/>
      <w:r w:rsidRPr="0078715B">
        <w:rPr>
          <w:color w:val="auto"/>
          <w:sz w:val="23"/>
          <w:szCs w:val="23"/>
        </w:rPr>
        <w:t xml:space="preserve"> ЗАТО г. Североморск" на сумму </w:t>
      </w:r>
      <w:r w:rsidR="00E4022D">
        <w:rPr>
          <w:color w:val="auto"/>
          <w:sz w:val="23"/>
          <w:szCs w:val="23"/>
        </w:rPr>
        <w:t>300,0</w:t>
      </w:r>
      <w:r w:rsidRPr="0078715B">
        <w:rPr>
          <w:color w:val="auto"/>
          <w:sz w:val="23"/>
          <w:szCs w:val="23"/>
        </w:rPr>
        <w:t xml:space="preserve">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 xml:space="preserve">. в связи с </w:t>
      </w:r>
      <w:r w:rsidR="00E4022D" w:rsidRPr="00E4022D">
        <w:rPr>
          <w:color w:val="auto"/>
          <w:sz w:val="23"/>
          <w:szCs w:val="23"/>
        </w:rPr>
        <w:t>увеличение</w:t>
      </w:r>
      <w:r w:rsidR="00E4022D">
        <w:rPr>
          <w:color w:val="auto"/>
          <w:sz w:val="23"/>
          <w:szCs w:val="23"/>
        </w:rPr>
        <w:t>м</w:t>
      </w:r>
      <w:r w:rsidR="00E4022D" w:rsidRPr="00E4022D">
        <w:rPr>
          <w:color w:val="auto"/>
          <w:sz w:val="23"/>
          <w:szCs w:val="23"/>
        </w:rPr>
        <w:t xml:space="preserve"> расходов на выполнение работ по обеспечению доступности </w:t>
      </w:r>
      <w:r w:rsidRPr="0078715B">
        <w:rPr>
          <w:color w:val="auto"/>
          <w:sz w:val="23"/>
          <w:szCs w:val="23"/>
        </w:rPr>
        <w:t>объектов муниципальной инфраструктуры для маломобильных групп населения;</w:t>
      </w:r>
    </w:p>
    <w:p w:rsidR="008E04CA" w:rsidRPr="004D7ED4" w:rsidRDefault="00D87030" w:rsidP="008E04CA">
      <w:pPr>
        <w:tabs>
          <w:tab w:val="left" w:pos="0"/>
        </w:tabs>
        <w:ind w:firstLine="720"/>
        <w:jc w:val="both"/>
      </w:pPr>
      <w:r>
        <w:rPr>
          <w:color w:val="auto"/>
          <w:sz w:val="23"/>
          <w:szCs w:val="23"/>
        </w:rPr>
        <w:t>- увеличены расходы п</w:t>
      </w:r>
      <w:r w:rsidRPr="00D87030">
        <w:rPr>
          <w:color w:val="auto"/>
          <w:sz w:val="23"/>
          <w:szCs w:val="23"/>
        </w:rPr>
        <w:t>одпрограмм</w:t>
      </w:r>
      <w:r>
        <w:rPr>
          <w:color w:val="auto"/>
          <w:sz w:val="23"/>
          <w:szCs w:val="23"/>
        </w:rPr>
        <w:t>ы</w:t>
      </w:r>
      <w:r w:rsidRPr="00D87030">
        <w:rPr>
          <w:color w:val="auto"/>
          <w:sz w:val="23"/>
          <w:szCs w:val="23"/>
        </w:rPr>
        <w:t xml:space="preserve"> "Охрана окружающей </w:t>
      </w:r>
      <w:proofErr w:type="gramStart"/>
      <w:r w:rsidRPr="00D87030">
        <w:rPr>
          <w:color w:val="auto"/>
          <w:sz w:val="23"/>
          <w:szCs w:val="23"/>
        </w:rPr>
        <w:t>среды</w:t>
      </w:r>
      <w:proofErr w:type="gramEnd"/>
      <w:r w:rsidRPr="00D87030">
        <w:rPr>
          <w:color w:val="auto"/>
          <w:sz w:val="23"/>
          <w:szCs w:val="23"/>
        </w:rPr>
        <w:t xml:space="preserve"> ЗАТО г. Североморск"</w:t>
      </w:r>
      <w:r w:rsidR="008E04CA" w:rsidRPr="008E04CA">
        <w:t xml:space="preserve"> </w:t>
      </w:r>
      <w:r w:rsidR="008E04CA" w:rsidRPr="004D7ED4">
        <w:t>на сумму остатков средств, сложившихся по состоянию на 01.01.202</w:t>
      </w:r>
      <w:r w:rsidR="008E04CA">
        <w:t>5</w:t>
      </w:r>
      <w:r w:rsidR="008E04CA" w:rsidRPr="004D7ED4">
        <w:t>, от поступлений доходов, указанных в пункте 1 статьи 16.6, пункте 1 статьи 75.1 Федерального закона от 10.01.2002 № 7-ФЗ «Об охране окружающей среды» (</w:t>
      </w:r>
      <w:proofErr w:type="spellStart"/>
      <w:r w:rsidR="008E04CA" w:rsidRPr="004D7ED4">
        <w:t>экоплатежи</w:t>
      </w:r>
      <w:proofErr w:type="spellEnd"/>
      <w:r w:rsidR="008E04CA" w:rsidRPr="004D7ED4">
        <w:t xml:space="preserve">) в объеме </w:t>
      </w:r>
      <w:r w:rsidR="00884BA0">
        <w:t>66 719,7</w:t>
      </w:r>
      <w:r w:rsidR="008E04CA" w:rsidRPr="004D7ED4">
        <w:t xml:space="preserve"> </w:t>
      </w:r>
      <w:proofErr w:type="spellStart"/>
      <w:r w:rsidR="008E04CA" w:rsidRPr="004D7ED4">
        <w:t>тыс.руб</w:t>
      </w:r>
      <w:proofErr w:type="spellEnd"/>
      <w:r w:rsidR="008E04CA" w:rsidRPr="004D7ED4">
        <w:t xml:space="preserve">. и направлены на реализацию природоохранных мероприятий: ликвидацию </w:t>
      </w:r>
      <w:r w:rsidR="00695D15">
        <w:t xml:space="preserve">мест </w:t>
      </w:r>
      <w:r w:rsidR="00695D15" w:rsidRPr="004D7ED4">
        <w:t>несанкционированн</w:t>
      </w:r>
      <w:r w:rsidR="00695D15">
        <w:t>ого размещения отходов</w:t>
      </w:r>
      <w:r w:rsidR="008E04CA" w:rsidRPr="004D7ED4">
        <w:t xml:space="preserve"> и озеленение территории муниципального образования.</w:t>
      </w:r>
    </w:p>
    <w:p w:rsidR="00D87030" w:rsidRPr="0078715B" w:rsidRDefault="00D87030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</w:p>
    <w:p w:rsidR="00C74FA1" w:rsidRDefault="008F1C08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lastRenderedPageBreak/>
        <w:t xml:space="preserve">- </w:t>
      </w:r>
      <w:r w:rsidR="00BB6788">
        <w:rPr>
          <w:sz w:val="23"/>
          <w:szCs w:val="23"/>
        </w:rPr>
        <w:t>увеличены</w:t>
      </w:r>
      <w:r w:rsidRPr="0078715B">
        <w:rPr>
          <w:sz w:val="23"/>
          <w:szCs w:val="23"/>
        </w:rPr>
        <w:t xml:space="preserve"> расходы подпрограммы "Обеспечение мероприятий гражданской обороны, защиты населения и территории от чрезвычайных ситуаций, мероприятий по предупреждению и ликвидации последствий чрезвычайных ситуаций природного и техногенного характера, реализации мер пожарной безопасности, безопасности на водных объектах в ЗАТО г. Североморск"</w:t>
      </w:r>
      <w:r w:rsidR="00C42EBD" w:rsidRPr="0078715B">
        <w:rPr>
          <w:sz w:val="23"/>
          <w:szCs w:val="23"/>
        </w:rPr>
        <w:t xml:space="preserve"> на сумму </w:t>
      </w:r>
      <w:r w:rsidR="00EA6D24">
        <w:rPr>
          <w:sz w:val="23"/>
          <w:szCs w:val="23"/>
        </w:rPr>
        <w:t>980,3</w:t>
      </w:r>
      <w:r w:rsidR="009453C6" w:rsidRPr="0078715B">
        <w:rPr>
          <w:sz w:val="23"/>
          <w:szCs w:val="23"/>
        </w:rPr>
        <w:t xml:space="preserve"> </w:t>
      </w:r>
      <w:proofErr w:type="spellStart"/>
      <w:r w:rsidR="009453C6" w:rsidRPr="0078715B">
        <w:rPr>
          <w:sz w:val="23"/>
          <w:szCs w:val="23"/>
        </w:rPr>
        <w:t>тыс.руб</w:t>
      </w:r>
      <w:proofErr w:type="spellEnd"/>
      <w:r w:rsidR="009453C6" w:rsidRPr="0078715B">
        <w:rPr>
          <w:sz w:val="23"/>
          <w:szCs w:val="23"/>
        </w:rPr>
        <w:t>.</w:t>
      </w:r>
      <w:r w:rsidR="00EA6D24">
        <w:rPr>
          <w:sz w:val="23"/>
          <w:szCs w:val="23"/>
        </w:rPr>
        <w:t>, из них направлены:</w:t>
      </w:r>
      <w:r w:rsidR="00BB6788">
        <w:rPr>
          <w:sz w:val="23"/>
          <w:szCs w:val="23"/>
        </w:rPr>
        <w:t xml:space="preserve"> </w:t>
      </w:r>
      <w:r w:rsidR="00BB6788" w:rsidRPr="00BB6788">
        <w:rPr>
          <w:sz w:val="23"/>
          <w:szCs w:val="23"/>
        </w:rPr>
        <w:t>приобретение пожарно-технического оборудования</w:t>
      </w:r>
      <w:r w:rsidR="00BB6788">
        <w:rPr>
          <w:sz w:val="23"/>
          <w:szCs w:val="23"/>
        </w:rPr>
        <w:t xml:space="preserve"> в целях оперативного тушения ландшафтных (природных) пожар</w:t>
      </w:r>
      <w:r w:rsidR="00EA6D24">
        <w:rPr>
          <w:sz w:val="23"/>
          <w:szCs w:val="23"/>
        </w:rPr>
        <w:t xml:space="preserve">ов на территории муниципалитета – 605,3 </w:t>
      </w:r>
      <w:proofErr w:type="spellStart"/>
      <w:r w:rsidR="00EA6D24">
        <w:rPr>
          <w:sz w:val="23"/>
          <w:szCs w:val="23"/>
        </w:rPr>
        <w:t>тыс.руб</w:t>
      </w:r>
      <w:proofErr w:type="spellEnd"/>
      <w:r w:rsidR="00EA6D24">
        <w:rPr>
          <w:sz w:val="23"/>
          <w:szCs w:val="23"/>
        </w:rPr>
        <w:t xml:space="preserve">.; </w:t>
      </w:r>
      <w:r w:rsidR="00EA6D24" w:rsidRPr="00EA6D24">
        <w:rPr>
          <w:sz w:val="23"/>
          <w:szCs w:val="23"/>
        </w:rPr>
        <w:t>выплат</w:t>
      </w:r>
      <w:r w:rsidR="004C0A19">
        <w:rPr>
          <w:sz w:val="23"/>
          <w:szCs w:val="23"/>
        </w:rPr>
        <w:t>у</w:t>
      </w:r>
      <w:r w:rsidR="00EA6D24" w:rsidRPr="00EA6D24">
        <w:rPr>
          <w:sz w:val="23"/>
          <w:szCs w:val="23"/>
        </w:rPr>
        <w:t xml:space="preserve"> денежной компенсации за неиспользованные дни отпуска в соответствии со ст.126 ТК РФ в части замены ежегодного оплачиваемого отпуска, превышающей 28 календарных </w:t>
      </w:r>
      <w:r w:rsidR="00EA6D24">
        <w:rPr>
          <w:sz w:val="23"/>
          <w:szCs w:val="23"/>
        </w:rPr>
        <w:t xml:space="preserve">дней, денежной компенсацией сотрудникам МКУ «ЕДДС»  - 107,0 </w:t>
      </w:r>
      <w:proofErr w:type="spellStart"/>
      <w:r w:rsidR="00EA6D24">
        <w:rPr>
          <w:sz w:val="23"/>
          <w:szCs w:val="23"/>
        </w:rPr>
        <w:t>тыс.руб</w:t>
      </w:r>
      <w:proofErr w:type="spellEnd"/>
      <w:r w:rsidR="00EA6D24">
        <w:rPr>
          <w:sz w:val="23"/>
          <w:szCs w:val="23"/>
        </w:rPr>
        <w:t xml:space="preserve">.; </w:t>
      </w:r>
      <w:r w:rsidR="00EA6D24" w:rsidRPr="00EA6D24">
        <w:rPr>
          <w:sz w:val="23"/>
          <w:szCs w:val="23"/>
        </w:rPr>
        <w:t>техническое обслуживание и содержание системы МАСЦО</w:t>
      </w:r>
      <w:r w:rsidR="00EA6D24">
        <w:rPr>
          <w:sz w:val="23"/>
          <w:szCs w:val="23"/>
        </w:rPr>
        <w:t xml:space="preserve"> </w:t>
      </w:r>
      <w:r w:rsidR="004C0A19">
        <w:rPr>
          <w:sz w:val="23"/>
          <w:szCs w:val="23"/>
        </w:rPr>
        <w:t xml:space="preserve">в связи с </w:t>
      </w:r>
      <w:r w:rsidR="004C0A19" w:rsidRPr="00EA6D24">
        <w:rPr>
          <w:sz w:val="23"/>
          <w:szCs w:val="23"/>
        </w:rPr>
        <w:t>увеличение</w:t>
      </w:r>
      <w:r w:rsidR="004C0A19">
        <w:rPr>
          <w:sz w:val="23"/>
          <w:szCs w:val="23"/>
        </w:rPr>
        <w:t>м</w:t>
      </w:r>
      <w:r w:rsidR="004C0A19" w:rsidRPr="00EA6D24">
        <w:rPr>
          <w:sz w:val="23"/>
          <w:szCs w:val="23"/>
        </w:rPr>
        <w:t xml:space="preserve"> </w:t>
      </w:r>
      <w:r w:rsidR="004C0A19">
        <w:rPr>
          <w:sz w:val="23"/>
          <w:szCs w:val="23"/>
        </w:rPr>
        <w:t xml:space="preserve"> </w:t>
      </w:r>
      <w:r w:rsidR="004C0A19" w:rsidRPr="00EA6D24">
        <w:rPr>
          <w:sz w:val="23"/>
          <w:szCs w:val="23"/>
        </w:rPr>
        <w:t xml:space="preserve">стоимости на </w:t>
      </w:r>
      <w:r w:rsidR="00EA6D24">
        <w:rPr>
          <w:sz w:val="23"/>
          <w:szCs w:val="23"/>
        </w:rPr>
        <w:t xml:space="preserve">-268,0 </w:t>
      </w:r>
      <w:proofErr w:type="spellStart"/>
      <w:r w:rsidR="00EA6D24">
        <w:rPr>
          <w:sz w:val="23"/>
          <w:szCs w:val="23"/>
        </w:rPr>
        <w:t>тыс.руб</w:t>
      </w:r>
      <w:proofErr w:type="spellEnd"/>
      <w:r w:rsidR="00EA6D24">
        <w:rPr>
          <w:sz w:val="23"/>
          <w:szCs w:val="23"/>
        </w:rPr>
        <w:t>.</w:t>
      </w:r>
    </w:p>
    <w:p w:rsidR="00BE0980" w:rsidRDefault="00BE0980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BE0980">
        <w:rPr>
          <w:b/>
          <w:sz w:val="23"/>
          <w:szCs w:val="23"/>
        </w:rPr>
        <w:t xml:space="preserve">Муниципальная программа 2. "Развитие конкурентоспособной </w:t>
      </w:r>
      <w:proofErr w:type="gramStart"/>
      <w:r>
        <w:rPr>
          <w:b/>
          <w:sz w:val="23"/>
          <w:szCs w:val="23"/>
        </w:rPr>
        <w:t>экономики</w:t>
      </w:r>
      <w:proofErr w:type="gramEnd"/>
      <w:r>
        <w:rPr>
          <w:b/>
          <w:sz w:val="23"/>
          <w:szCs w:val="23"/>
        </w:rPr>
        <w:t xml:space="preserve"> ЗАТО г. Североморск".</w:t>
      </w:r>
      <w:r>
        <w:rPr>
          <w:sz w:val="23"/>
          <w:szCs w:val="23"/>
        </w:rPr>
        <w:t xml:space="preserve"> </w:t>
      </w:r>
      <w:r w:rsidRPr="0078715B">
        <w:rPr>
          <w:sz w:val="23"/>
          <w:szCs w:val="23"/>
        </w:rPr>
        <w:t xml:space="preserve">Общий объем расходов </w:t>
      </w:r>
      <w:r>
        <w:rPr>
          <w:sz w:val="23"/>
          <w:szCs w:val="23"/>
        </w:rPr>
        <w:t xml:space="preserve">увеличен на сумму 1800,0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 xml:space="preserve">.  и направлен на </w:t>
      </w:r>
      <w:r w:rsidRPr="00BE0980">
        <w:rPr>
          <w:sz w:val="23"/>
          <w:szCs w:val="23"/>
        </w:rPr>
        <w:t>закупк</w:t>
      </w:r>
      <w:r>
        <w:rPr>
          <w:sz w:val="23"/>
          <w:szCs w:val="23"/>
        </w:rPr>
        <w:t>у</w:t>
      </w:r>
      <w:r w:rsidRPr="00BE0980">
        <w:rPr>
          <w:sz w:val="23"/>
          <w:szCs w:val="23"/>
        </w:rPr>
        <w:t xml:space="preserve"> основных средств для организации городских </w:t>
      </w:r>
      <w:r w:rsidR="005A64DE" w:rsidRPr="00BE0980">
        <w:rPr>
          <w:sz w:val="23"/>
          <w:szCs w:val="23"/>
        </w:rPr>
        <w:t>ярмарок</w:t>
      </w:r>
      <w:r>
        <w:rPr>
          <w:sz w:val="23"/>
          <w:szCs w:val="23"/>
        </w:rPr>
        <w:t xml:space="preserve"> (торговые палатки).</w:t>
      </w:r>
    </w:p>
    <w:p w:rsidR="00BE0980" w:rsidRPr="00BE0980" w:rsidRDefault="00BE0980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</w:p>
    <w:p w:rsidR="00DD2ED8" w:rsidRPr="0078715B" w:rsidRDefault="00B56017" w:rsidP="00DD2ED8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b/>
          <w:sz w:val="23"/>
          <w:szCs w:val="23"/>
        </w:rPr>
        <w:t xml:space="preserve">Муниципальная программа "Развитие муниципального управления и гражданского общества". </w:t>
      </w:r>
      <w:r w:rsidRPr="0078715B">
        <w:rPr>
          <w:sz w:val="23"/>
          <w:szCs w:val="23"/>
        </w:rPr>
        <w:t xml:space="preserve">Общий объем расходов </w:t>
      </w:r>
      <w:r w:rsidR="00BE0980">
        <w:rPr>
          <w:sz w:val="23"/>
          <w:szCs w:val="23"/>
        </w:rPr>
        <w:t>увеличен</w:t>
      </w:r>
      <w:r w:rsidRPr="0078715B">
        <w:rPr>
          <w:sz w:val="23"/>
          <w:szCs w:val="23"/>
        </w:rPr>
        <w:t xml:space="preserve"> на сумму </w:t>
      </w:r>
      <w:r w:rsidR="00264126">
        <w:rPr>
          <w:sz w:val="23"/>
          <w:szCs w:val="23"/>
        </w:rPr>
        <w:t>73 174,1</w:t>
      </w:r>
      <w:r w:rsidRPr="0078715B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</w:t>
      </w:r>
      <w:r w:rsidR="00DD2ED8" w:rsidRPr="0078715B">
        <w:rPr>
          <w:sz w:val="23"/>
          <w:szCs w:val="23"/>
        </w:rPr>
        <w:t>,</w:t>
      </w:r>
      <w:r w:rsidRPr="0078715B">
        <w:rPr>
          <w:sz w:val="23"/>
          <w:szCs w:val="23"/>
        </w:rPr>
        <w:t xml:space="preserve"> </w:t>
      </w:r>
      <w:r w:rsidR="00DD2ED8" w:rsidRPr="0078715B">
        <w:rPr>
          <w:sz w:val="23"/>
          <w:szCs w:val="23"/>
        </w:rPr>
        <w:t>в том числе произведены следующие изменения:</w:t>
      </w:r>
    </w:p>
    <w:p w:rsidR="00B56017" w:rsidRDefault="00DD2ED8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</w:t>
      </w:r>
      <w:r w:rsidR="000F128E">
        <w:rPr>
          <w:sz w:val="23"/>
          <w:szCs w:val="23"/>
        </w:rPr>
        <w:t>увеличены</w:t>
      </w:r>
      <w:r w:rsidRPr="0078715B">
        <w:rPr>
          <w:sz w:val="23"/>
          <w:szCs w:val="23"/>
        </w:rPr>
        <w:t xml:space="preserve"> расходы подпрограммы</w:t>
      </w:r>
      <w:r w:rsidR="00B56017" w:rsidRPr="0078715B">
        <w:rPr>
          <w:sz w:val="23"/>
          <w:szCs w:val="23"/>
        </w:rPr>
        <w:t xml:space="preserve"> "Создание условий для эффективного использования муниципального </w:t>
      </w:r>
      <w:proofErr w:type="gramStart"/>
      <w:r w:rsidR="00B56017" w:rsidRPr="0078715B">
        <w:rPr>
          <w:sz w:val="23"/>
          <w:szCs w:val="23"/>
        </w:rPr>
        <w:t>имущества</w:t>
      </w:r>
      <w:proofErr w:type="gramEnd"/>
      <w:r w:rsidR="00B56017" w:rsidRPr="0078715B">
        <w:rPr>
          <w:sz w:val="23"/>
          <w:szCs w:val="23"/>
        </w:rPr>
        <w:t xml:space="preserve"> ЗАТО г. Североморск</w:t>
      </w:r>
      <w:r w:rsidR="004544B5" w:rsidRPr="0078715B">
        <w:rPr>
          <w:sz w:val="23"/>
          <w:szCs w:val="23"/>
        </w:rPr>
        <w:t xml:space="preserve"> на сумму </w:t>
      </w:r>
      <w:r w:rsidR="00C70CE2">
        <w:rPr>
          <w:sz w:val="23"/>
          <w:szCs w:val="23"/>
        </w:rPr>
        <w:t>71 174,1</w:t>
      </w:r>
      <w:r w:rsidR="004544B5" w:rsidRPr="0078715B">
        <w:rPr>
          <w:sz w:val="23"/>
          <w:szCs w:val="23"/>
        </w:rPr>
        <w:t xml:space="preserve"> </w:t>
      </w:r>
      <w:proofErr w:type="spellStart"/>
      <w:r w:rsidR="004544B5" w:rsidRPr="0078715B">
        <w:rPr>
          <w:sz w:val="23"/>
          <w:szCs w:val="23"/>
        </w:rPr>
        <w:t>тыс.руб</w:t>
      </w:r>
      <w:proofErr w:type="spellEnd"/>
      <w:r w:rsidR="004544B5" w:rsidRPr="0078715B">
        <w:rPr>
          <w:sz w:val="23"/>
          <w:szCs w:val="23"/>
        </w:rPr>
        <w:t>.</w:t>
      </w:r>
      <w:r w:rsidR="00B56017" w:rsidRPr="0078715B">
        <w:rPr>
          <w:sz w:val="23"/>
          <w:szCs w:val="23"/>
        </w:rPr>
        <w:t xml:space="preserve">, </w:t>
      </w:r>
      <w:r w:rsidR="000F128E">
        <w:rPr>
          <w:sz w:val="23"/>
          <w:szCs w:val="23"/>
        </w:rPr>
        <w:t>из них</w:t>
      </w:r>
      <w:r w:rsidR="005A64DE">
        <w:rPr>
          <w:sz w:val="23"/>
          <w:szCs w:val="23"/>
        </w:rPr>
        <w:t xml:space="preserve"> в связи с</w:t>
      </w:r>
      <w:r w:rsidR="00B56017" w:rsidRPr="0078715B">
        <w:rPr>
          <w:sz w:val="23"/>
          <w:szCs w:val="23"/>
        </w:rPr>
        <w:t>:</w:t>
      </w:r>
    </w:p>
    <w:p w:rsidR="000F128E" w:rsidRPr="000F128E" w:rsidRDefault="000F128E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0F128E">
        <w:rPr>
          <w:i/>
          <w:sz w:val="23"/>
          <w:szCs w:val="23"/>
        </w:rPr>
        <w:t>- уме</w:t>
      </w:r>
      <w:r>
        <w:rPr>
          <w:i/>
          <w:sz w:val="23"/>
          <w:szCs w:val="23"/>
        </w:rPr>
        <w:t xml:space="preserve">ньшением расходов на </w:t>
      </w:r>
      <w:r w:rsidRPr="000F128E">
        <w:rPr>
          <w:i/>
          <w:sz w:val="23"/>
          <w:szCs w:val="23"/>
        </w:rPr>
        <w:t>проведени</w:t>
      </w:r>
      <w:r>
        <w:rPr>
          <w:i/>
          <w:sz w:val="23"/>
          <w:szCs w:val="23"/>
        </w:rPr>
        <w:t>е</w:t>
      </w:r>
      <w:r w:rsidRPr="000F128E">
        <w:rPr>
          <w:i/>
          <w:sz w:val="23"/>
          <w:szCs w:val="23"/>
        </w:rPr>
        <w:t xml:space="preserve"> комплексных кадастровых работ</w:t>
      </w:r>
      <w:r>
        <w:rPr>
          <w:i/>
          <w:sz w:val="23"/>
          <w:szCs w:val="23"/>
        </w:rPr>
        <w:t xml:space="preserve"> в сумме 446,9 </w:t>
      </w:r>
      <w:proofErr w:type="spellStart"/>
      <w:r>
        <w:rPr>
          <w:i/>
          <w:sz w:val="23"/>
          <w:szCs w:val="23"/>
        </w:rPr>
        <w:t>тыс.руб</w:t>
      </w:r>
      <w:proofErr w:type="spellEnd"/>
      <w:r>
        <w:rPr>
          <w:i/>
          <w:sz w:val="23"/>
          <w:szCs w:val="23"/>
        </w:rPr>
        <w:t xml:space="preserve">. (ОБ – 149,2 </w:t>
      </w:r>
      <w:proofErr w:type="spellStart"/>
      <w:r>
        <w:rPr>
          <w:i/>
          <w:sz w:val="23"/>
          <w:szCs w:val="23"/>
        </w:rPr>
        <w:t>тыс.руб</w:t>
      </w:r>
      <w:proofErr w:type="spellEnd"/>
      <w:r>
        <w:rPr>
          <w:i/>
          <w:sz w:val="23"/>
          <w:szCs w:val="23"/>
        </w:rPr>
        <w:t xml:space="preserve">.; МБ – 297,7 </w:t>
      </w:r>
      <w:proofErr w:type="spellStart"/>
      <w:r>
        <w:rPr>
          <w:i/>
          <w:sz w:val="23"/>
          <w:szCs w:val="23"/>
        </w:rPr>
        <w:t>тыс.руб</w:t>
      </w:r>
      <w:proofErr w:type="spellEnd"/>
      <w:r>
        <w:rPr>
          <w:i/>
          <w:sz w:val="23"/>
          <w:szCs w:val="23"/>
        </w:rPr>
        <w:t>.);</w:t>
      </w:r>
    </w:p>
    <w:p w:rsidR="009359C0" w:rsidRDefault="00B56017" w:rsidP="00024C51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78715B">
        <w:rPr>
          <w:i/>
          <w:sz w:val="23"/>
          <w:szCs w:val="23"/>
        </w:rPr>
        <w:t xml:space="preserve">- </w:t>
      </w:r>
      <w:r w:rsidR="000F128E">
        <w:rPr>
          <w:i/>
          <w:sz w:val="23"/>
          <w:szCs w:val="23"/>
        </w:rPr>
        <w:t>направлением бюджетных ассигнований</w:t>
      </w:r>
      <w:r w:rsidRPr="0078715B">
        <w:rPr>
          <w:i/>
          <w:sz w:val="23"/>
          <w:szCs w:val="23"/>
        </w:rPr>
        <w:t xml:space="preserve"> </w:t>
      </w:r>
      <w:r w:rsidR="000F128E">
        <w:rPr>
          <w:i/>
          <w:sz w:val="23"/>
          <w:szCs w:val="23"/>
        </w:rPr>
        <w:t xml:space="preserve">на финансовое обеспечение </w:t>
      </w:r>
      <w:r w:rsidR="000F128E" w:rsidRPr="000F128E">
        <w:rPr>
          <w:i/>
          <w:sz w:val="23"/>
          <w:szCs w:val="23"/>
        </w:rPr>
        <w:t xml:space="preserve">выполнения муниципального задания </w:t>
      </w:r>
      <w:r w:rsidR="000F128E">
        <w:rPr>
          <w:i/>
          <w:sz w:val="23"/>
          <w:szCs w:val="23"/>
        </w:rPr>
        <w:t>и субсидий на иные цели МБУ «АХТО»</w:t>
      </w:r>
      <w:r w:rsidRPr="0078715B">
        <w:rPr>
          <w:i/>
          <w:sz w:val="23"/>
          <w:szCs w:val="23"/>
        </w:rPr>
        <w:t xml:space="preserve"> </w:t>
      </w:r>
      <w:r w:rsidR="009359C0" w:rsidRPr="0078715B">
        <w:rPr>
          <w:i/>
          <w:sz w:val="23"/>
          <w:szCs w:val="23"/>
        </w:rPr>
        <w:t>на сумму</w:t>
      </w:r>
      <w:r w:rsidR="000F128E">
        <w:rPr>
          <w:i/>
          <w:sz w:val="23"/>
          <w:szCs w:val="23"/>
        </w:rPr>
        <w:t xml:space="preserve"> </w:t>
      </w:r>
      <w:r w:rsidR="009665DA">
        <w:rPr>
          <w:i/>
          <w:sz w:val="23"/>
          <w:szCs w:val="23"/>
        </w:rPr>
        <w:t>70 770,0</w:t>
      </w:r>
      <w:r w:rsidR="000F128E">
        <w:rPr>
          <w:i/>
          <w:sz w:val="23"/>
          <w:szCs w:val="23"/>
        </w:rPr>
        <w:t xml:space="preserve"> </w:t>
      </w:r>
      <w:proofErr w:type="spellStart"/>
      <w:r w:rsidR="000F128E">
        <w:rPr>
          <w:i/>
          <w:sz w:val="23"/>
          <w:szCs w:val="23"/>
        </w:rPr>
        <w:t>тыс.руб</w:t>
      </w:r>
      <w:proofErr w:type="spellEnd"/>
      <w:r w:rsidR="000F128E">
        <w:rPr>
          <w:i/>
          <w:sz w:val="23"/>
          <w:szCs w:val="23"/>
        </w:rPr>
        <w:t>.(приобретение автотранспортного средства</w:t>
      </w:r>
      <w:r w:rsidR="00024C51">
        <w:rPr>
          <w:i/>
          <w:sz w:val="23"/>
          <w:szCs w:val="23"/>
        </w:rPr>
        <w:t xml:space="preserve"> - 2000,0 </w:t>
      </w:r>
      <w:proofErr w:type="spellStart"/>
      <w:r w:rsidR="00024C51">
        <w:rPr>
          <w:i/>
          <w:sz w:val="23"/>
          <w:szCs w:val="23"/>
        </w:rPr>
        <w:t>тыс.руб</w:t>
      </w:r>
      <w:proofErr w:type="spellEnd"/>
      <w:r w:rsidR="00024C51">
        <w:rPr>
          <w:i/>
          <w:sz w:val="23"/>
          <w:szCs w:val="23"/>
        </w:rPr>
        <w:t>.</w:t>
      </w:r>
      <w:r w:rsidR="005A64DE">
        <w:rPr>
          <w:i/>
          <w:sz w:val="23"/>
          <w:szCs w:val="23"/>
        </w:rPr>
        <w:t>;</w:t>
      </w:r>
      <w:r w:rsidR="000F128E">
        <w:rPr>
          <w:i/>
          <w:sz w:val="23"/>
          <w:szCs w:val="23"/>
        </w:rPr>
        <w:t xml:space="preserve"> командировочные расходы</w:t>
      </w:r>
      <w:r w:rsidR="00024C51">
        <w:rPr>
          <w:i/>
          <w:sz w:val="23"/>
          <w:szCs w:val="23"/>
        </w:rPr>
        <w:t xml:space="preserve"> -</w:t>
      </w:r>
      <w:r w:rsidR="005A64DE">
        <w:rPr>
          <w:i/>
          <w:sz w:val="23"/>
          <w:szCs w:val="23"/>
        </w:rPr>
        <w:t xml:space="preserve"> </w:t>
      </w:r>
      <w:r w:rsidR="00024C51">
        <w:rPr>
          <w:i/>
          <w:sz w:val="23"/>
          <w:szCs w:val="23"/>
        </w:rPr>
        <w:t xml:space="preserve">120,0 </w:t>
      </w:r>
      <w:proofErr w:type="spellStart"/>
      <w:r w:rsidR="00024C51">
        <w:rPr>
          <w:i/>
          <w:sz w:val="23"/>
          <w:szCs w:val="23"/>
        </w:rPr>
        <w:t>тыс.руб</w:t>
      </w:r>
      <w:proofErr w:type="spellEnd"/>
      <w:r w:rsidR="00024C51">
        <w:rPr>
          <w:i/>
          <w:sz w:val="23"/>
          <w:szCs w:val="23"/>
        </w:rPr>
        <w:t>.</w:t>
      </w:r>
      <w:r w:rsidR="005A64DE">
        <w:rPr>
          <w:i/>
          <w:sz w:val="23"/>
          <w:szCs w:val="23"/>
        </w:rPr>
        <w:t>;</w:t>
      </w:r>
      <w:r w:rsidR="00BC0308">
        <w:rPr>
          <w:i/>
          <w:sz w:val="23"/>
          <w:szCs w:val="23"/>
        </w:rPr>
        <w:t xml:space="preserve"> </w:t>
      </w:r>
      <w:r w:rsidR="00024C51">
        <w:rPr>
          <w:i/>
          <w:sz w:val="23"/>
          <w:szCs w:val="23"/>
        </w:rPr>
        <w:t xml:space="preserve">ремонт имущества, находящегося в оперативном управлении </w:t>
      </w:r>
      <w:r w:rsidR="005A64DE">
        <w:rPr>
          <w:i/>
          <w:sz w:val="23"/>
          <w:szCs w:val="23"/>
        </w:rPr>
        <w:t>учреждения</w:t>
      </w:r>
      <w:r w:rsidR="009665DA" w:rsidRPr="009665DA">
        <w:rPr>
          <w:i/>
        </w:rPr>
        <w:t xml:space="preserve"> </w:t>
      </w:r>
      <w:r w:rsidR="009665DA">
        <w:rPr>
          <w:i/>
        </w:rPr>
        <w:t>(</w:t>
      </w:r>
      <w:r w:rsidR="009665DA" w:rsidRPr="004D7ED4">
        <w:rPr>
          <w:i/>
        </w:rPr>
        <w:t xml:space="preserve">капитальный ремонт здания по ул. Сев. Застава </w:t>
      </w:r>
      <w:r w:rsidR="00D26853">
        <w:rPr>
          <w:i/>
        </w:rPr>
        <w:t>д.11</w:t>
      </w:r>
      <w:r w:rsidR="009665DA">
        <w:rPr>
          <w:i/>
        </w:rPr>
        <w:t>)</w:t>
      </w:r>
      <w:r w:rsidR="005A64DE">
        <w:rPr>
          <w:i/>
          <w:sz w:val="23"/>
          <w:szCs w:val="23"/>
        </w:rPr>
        <w:t xml:space="preserve"> </w:t>
      </w:r>
      <w:r w:rsidR="009665DA">
        <w:rPr>
          <w:i/>
          <w:sz w:val="23"/>
          <w:szCs w:val="23"/>
        </w:rPr>
        <w:t>–</w:t>
      </w:r>
      <w:r w:rsidR="00024C51">
        <w:rPr>
          <w:i/>
          <w:sz w:val="23"/>
          <w:szCs w:val="23"/>
        </w:rPr>
        <w:t xml:space="preserve"> </w:t>
      </w:r>
      <w:r w:rsidR="009665DA">
        <w:rPr>
          <w:i/>
          <w:sz w:val="23"/>
          <w:szCs w:val="23"/>
        </w:rPr>
        <w:t>68 650,0</w:t>
      </w:r>
      <w:r w:rsidR="00024C51">
        <w:rPr>
          <w:i/>
          <w:sz w:val="23"/>
          <w:szCs w:val="23"/>
        </w:rPr>
        <w:t xml:space="preserve"> </w:t>
      </w:r>
      <w:proofErr w:type="spellStart"/>
      <w:r w:rsidR="00024C51">
        <w:rPr>
          <w:i/>
          <w:sz w:val="23"/>
          <w:szCs w:val="23"/>
        </w:rPr>
        <w:t>тыс.руб</w:t>
      </w:r>
      <w:proofErr w:type="spellEnd"/>
      <w:r w:rsidR="00024C51">
        <w:rPr>
          <w:i/>
          <w:sz w:val="23"/>
          <w:szCs w:val="23"/>
        </w:rPr>
        <w:t>.</w:t>
      </w:r>
      <w:r w:rsidR="000F128E">
        <w:rPr>
          <w:i/>
          <w:sz w:val="23"/>
          <w:szCs w:val="23"/>
        </w:rPr>
        <w:t>)</w:t>
      </w:r>
      <w:r w:rsidR="009359C0" w:rsidRPr="0078715B">
        <w:rPr>
          <w:i/>
          <w:sz w:val="23"/>
          <w:szCs w:val="23"/>
        </w:rPr>
        <w:t>;</w:t>
      </w:r>
    </w:p>
    <w:p w:rsidR="00C70CE2" w:rsidRPr="0078715B" w:rsidRDefault="00C70CE2" w:rsidP="00024C51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D021DA">
        <w:rPr>
          <w:i/>
          <w:sz w:val="23"/>
          <w:szCs w:val="23"/>
        </w:rPr>
        <w:t xml:space="preserve">- направлением бюджетных ассигнований на обеспечение функционирования МКУ «МИ» в сумме 651,0 </w:t>
      </w:r>
      <w:proofErr w:type="spellStart"/>
      <w:r w:rsidRPr="00D021DA">
        <w:rPr>
          <w:i/>
          <w:sz w:val="23"/>
          <w:szCs w:val="23"/>
        </w:rPr>
        <w:t>тыс.руб</w:t>
      </w:r>
      <w:proofErr w:type="spellEnd"/>
      <w:r w:rsidRPr="00D021DA">
        <w:rPr>
          <w:i/>
          <w:sz w:val="23"/>
          <w:szCs w:val="23"/>
        </w:rPr>
        <w:t>. в связи пересчетом фонда оплаты труда ввиду ошибочно произведенных расчетов по заработной плате сотрудникам учреждения вследстви</w:t>
      </w:r>
      <w:r w:rsidR="008B3E34" w:rsidRPr="00D021DA">
        <w:rPr>
          <w:i/>
          <w:sz w:val="23"/>
          <w:szCs w:val="23"/>
        </w:rPr>
        <w:t>е</w:t>
      </w:r>
      <w:r w:rsidRPr="00D021DA">
        <w:rPr>
          <w:i/>
          <w:sz w:val="23"/>
          <w:szCs w:val="23"/>
        </w:rPr>
        <w:t xml:space="preserve"> увеличения МРОТ с 01.01.2025;</w:t>
      </w:r>
    </w:p>
    <w:p w:rsidR="000725E8" w:rsidRPr="0078715B" w:rsidRDefault="000401C7" w:rsidP="000F128E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78715B">
        <w:rPr>
          <w:i/>
          <w:sz w:val="23"/>
          <w:szCs w:val="23"/>
        </w:rPr>
        <w:t xml:space="preserve">- </w:t>
      </w:r>
      <w:r w:rsidR="000F128E">
        <w:rPr>
          <w:i/>
          <w:sz w:val="23"/>
          <w:szCs w:val="23"/>
        </w:rPr>
        <w:t xml:space="preserve">направлением бюджетных ассигнований в сумме 200,0 </w:t>
      </w:r>
      <w:proofErr w:type="spellStart"/>
      <w:r w:rsidR="000F128E">
        <w:rPr>
          <w:i/>
          <w:sz w:val="23"/>
          <w:szCs w:val="23"/>
        </w:rPr>
        <w:t>тыс.руб</w:t>
      </w:r>
      <w:proofErr w:type="spellEnd"/>
      <w:r w:rsidR="000F128E">
        <w:rPr>
          <w:i/>
          <w:sz w:val="23"/>
          <w:szCs w:val="23"/>
        </w:rPr>
        <w:t>.</w:t>
      </w:r>
      <w:r w:rsidRPr="0078715B">
        <w:rPr>
          <w:i/>
          <w:sz w:val="23"/>
          <w:szCs w:val="23"/>
        </w:rPr>
        <w:t xml:space="preserve"> </w:t>
      </w:r>
      <w:r w:rsidR="000F128E">
        <w:rPr>
          <w:i/>
          <w:sz w:val="23"/>
          <w:szCs w:val="23"/>
        </w:rPr>
        <w:t xml:space="preserve">в целях </w:t>
      </w:r>
      <w:r w:rsidR="00716BAC">
        <w:rPr>
          <w:i/>
          <w:sz w:val="23"/>
          <w:szCs w:val="23"/>
        </w:rPr>
        <w:t>изготовления</w:t>
      </w:r>
      <w:r w:rsidR="000F128E">
        <w:rPr>
          <w:i/>
          <w:sz w:val="23"/>
          <w:szCs w:val="23"/>
        </w:rPr>
        <w:t xml:space="preserve"> </w:t>
      </w:r>
      <w:proofErr w:type="gramStart"/>
      <w:r w:rsidR="000F128E" w:rsidRPr="000F128E">
        <w:rPr>
          <w:i/>
          <w:sz w:val="23"/>
          <w:szCs w:val="23"/>
        </w:rPr>
        <w:t>картосхем</w:t>
      </w:r>
      <w:proofErr w:type="gramEnd"/>
      <w:r w:rsidR="000F128E" w:rsidRPr="000F128E">
        <w:rPr>
          <w:i/>
          <w:sz w:val="23"/>
          <w:szCs w:val="23"/>
        </w:rPr>
        <w:t xml:space="preserve"> ЗАТО г. Североморск</w:t>
      </w:r>
      <w:r w:rsidR="000F128E">
        <w:rPr>
          <w:i/>
          <w:sz w:val="23"/>
          <w:szCs w:val="23"/>
        </w:rPr>
        <w:t>.</w:t>
      </w:r>
    </w:p>
    <w:p w:rsidR="004D0B31" w:rsidRPr="0078715B" w:rsidRDefault="00CC7E27" w:rsidP="0049601A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</w:t>
      </w:r>
      <w:r w:rsidR="009359C0" w:rsidRPr="0078715B">
        <w:rPr>
          <w:sz w:val="23"/>
          <w:szCs w:val="23"/>
        </w:rPr>
        <w:t>увеличены</w:t>
      </w:r>
      <w:r w:rsidRPr="0078715B">
        <w:rPr>
          <w:sz w:val="23"/>
          <w:szCs w:val="23"/>
        </w:rPr>
        <w:t xml:space="preserve"> расходы подпрограммы</w:t>
      </w:r>
      <w:r w:rsidR="0079794D" w:rsidRPr="0078715B">
        <w:rPr>
          <w:sz w:val="23"/>
          <w:szCs w:val="23"/>
        </w:rPr>
        <w:t xml:space="preserve"> "Развитие информационного общества и системы "Электронный муниципалитет" </w:t>
      </w:r>
      <w:proofErr w:type="gramStart"/>
      <w:r w:rsidR="0079794D" w:rsidRPr="0078715B">
        <w:rPr>
          <w:sz w:val="23"/>
          <w:szCs w:val="23"/>
        </w:rPr>
        <w:t>в</w:t>
      </w:r>
      <w:proofErr w:type="gramEnd"/>
      <w:r w:rsidR="0079794D" w:rsidRPr="0078715B">
        <w:rPr>
          <w:sz w:val="23"/>
          <w:szCs w:val="23"/>
        </w:rPr>
        <w:t xml:space="preserve"> ЗАТО г. Североморск" на сумму</w:t>
      </w:r>
      <w:r w:rsidR="009359C0" w:rsidRPr="0078715B">
        <w:rPr>
          <w:sz w:val="23"/>
          <w:szCs w:val="23"/>
        </w:rPr>
        <w:t xml:space="preserve"> </w:t>
      </w:r>
      <w:r w:rsidR="0049601A">
        <w:rPr>
          <w:sz w:val="23"/>
          <w:szCs w:val="23"/>
        </w:rPr>
        <w:t>2 0</w:t>
      </w:r>
      <w:r w:rsidR="000F128E">
        <w:rPr>
          <w:sz w:val="23"/>
          <w:szCs w:val="23"/>
        </w:rPr>
        <w:t>00,0</w:t>
      </w:r>
      <w:r w:rsidR="009359C0" w:rsidRPr="0078715B">
        <w:rPr>
          <w:sz w:val="23"/>
          <w:szCs w:val="23"/>
        </w:rPr>
        <w:t xml:space="preserve"> </w:t>
      </w:r>
      <w:proofErr w:type="spellStart"/>
      <w:r w:rsidR="009359C0" w:rsidRPr="0078715B">
        <w:rPr>
          <w:sz w:val="23"/>
          <w:szCs w:val="23"/>
        </w:rPr>
        <w:t>тыс.руб</w:t>
      </w:r>
      <w:proofErr w:type="spellEnd"/>
      <w:r w:rsidR="009359C0" w:rsidRPr="0078715B">
        <w:rPr>
          <w:sz w:val="23"/>
          <w:szCs w:val="23"/>
        </w:rPr>
        <w:t>.</w:t>
      </w:r>
      <w:r w:rsidR="00D776CA" w:rsidRPr="0078715B">
        <w:rPr>
          <w:sz w:val="23"/>
          <w:szCs w:val="23"/>
        </w:rPr>
        <w:t xml:space="preserve"> </w:t>
      </w:r>
      <w:r w:rsidR="009359C0" w:rsidRPr="0078715B">
        <w:rPr>
          <w:sz w:val="23"/>
          <w:szCs w:val="23"/>
        </w:rPr>
        <w:t>и направлены на</w:t>
      </w:r>
      <w:r w:rsidR="0049601A">
        <w:rPr>
          <w:sz w:val="23"/>
          <w:szCs w:val="23"/>
        </w:rPr>
        <w:t xml:space="preserve"> </w:t>
      </w:r>
      <w:r w:rsidR="0032670B">
        <w:rPr>
          <w:sz w:val="23"/>
          <w:szCs w:val="23"/>
        </w:rPr>
        <w:t xml:space="preserve">приобретение, внедрение и последующее сопровождение системы электронного документооборота в </w:t>
      </w:r>
      <w:r w:rsidR="0049601A">
        <w:rPr>
          <w:sz w:val="23"/>
          <w:szCs w:val="23"/>
        </w:rPr>
        <w:t xml:space="preserve">органах местного самоуправления, а также </w:t>
      </w:r>
      <w:r w:rsidR="00AB4CAC">
        <w:rPr>
          <w:sz w:val="23"/>
          <w:szCs w:val="23"/>
        </w:rPr>
        <w:t>в</w:t>
      </w:r>
      <w:r w:rsidR="00AB4CAC" w:rsidRPr="00AB4CAC">
        <w:rPr>
          <w:sz w:val="23"/>
          <w:szCs w:val="23"/>
        </w:rPr>
        <w:t xml:space="preserve"> связи с необходимостью приобретения многофункционального устройства</w:t>
      </w:r>
      <w:r w:rsidR="00AB4CAC">
        <w:rPr>
          <w:sz w:val="23"/>
          <w:szCs w:val="23"/>
        </w:rPr>
        <w:t>.</w:t>
      </w:r>
    </w:p>
    <w:p w:rsidR="00E626BD" w:rsidRPr="0078715B" w:rsidRDefault="00E626BD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</w:p>
    <w:p w:rsidR="00B56017" w:rsidRDefault="00B56017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       </w:t>
      </w:r>
      <w:r w:rsidRPr="0078715B">
        <w:rPr>
          <w:b/>
          <w:sz w:val="23"/>
          <w:szCs w:val="23"/>
        </w:rPr>
        <w:t xml:space="preserve">Муниципальная программа "Обеспечение комфортной городской среды </w:t>
      </w:r>
      <w:proofErr w:type="gramStart"/>
      <w:r w:rsidRPr="0078715B">
        <w:rPr>
          <w:b/>
          <w:sz w:val="23"/>
          <w:szCs w:val="23"/>
        </w:rPr>
        <w:t>в</w:t>
      </w:r>
      <w:proofErr w:type="gramEnd"/>
      <w:r w:rsidRPr="0078715B">
        <w:rPr>
          <w:b/>
          <w:sz w:val="23"/>
          <w:szCs w:val="23"/>
        </w:rPr>
        <w:t xml:space="preserve"> ЗАТО г. Североморск".</w:t>
      </w:r>
      <w:r w:rsidRPr="0078715B">
        <w:rPr>
          <w:sz w:val="23"/>
          <w:szCs w:val="23"/>
        </w:rPr>
        <w:t xml:space="preserve"> Общий объем расходов увеличен на сумму </w:t>
      </w:r>
      <w:r w:rsidR="00264126">
        <w:rPr>
          <w:sz w:val="23"/>
          <w:szCs w:val="23"/>
        </w:rPr>
        <w:t>47 014,8</w:t>
      </w:r>
      <w:r w:rsidRPr="0078715B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., в том числе произведены следующие изменения:</w:t>
      </w:r>
    </w:p>
    <w:p w:rsidR="00AF5585" w:rsidRPr="004D7ED4" w:rsidRDefault="00AF5585" w:rsidP="00AF5585">
      <w:pPr>
        <w:tabs>
          <w:tab w:val="left" w:pos="0"/>
        </w:tabs>
        <w:ind w:firstLine="720"/>
        <w:jc w:val="both"/>
      </w:pPr>
      <w:r>
        <w:rPr>
          <w:sz w:val="23"/>
          <w:szCs w:val="23"/>
        </w:rPr>
        <w:t xml:space="preserve">- </w:t>
      </w:r>
      <w:r w:rsidRPr="004D7ED4">
        <w:t xml:space="preserve">увеличены расходы подпрограммы "Автомобильные дороги и </w:t>
      </w:r>
      <w:proofErr w:type="gramStart"/>
      <w:r w:rsidRPr="004D7ED4">
        <w:t>проезды</w:t>
      </w:r>
      <w:proofErr w:type="gramEnd"/>
      <w:r w:rsidRPr="004D7ED4">
        <w:t xml:space="preserve"> ЗАТО г. Североморск" в сумме </w:t>
      </w:r>
      <w:r>
        <w:t>35 616,7</w:t>
      </w:r>
      <w:r w:rsidRPr="004D7ED4">
        <w:t xml:space="preserve"> </w:t>
      </w:r>
      <w:proofErr w:type="spellStart"/>
      <w:r w:rsidRPr="004D7ED4">
        <w:t>тыс.руб</w:t>
      </w:r>
      <w:proofErr w:type="spellEnd"/>
      <w:r w:rsidRPr="004D7ED4">
        <w:t xml:space="preserve">. за счет направления </w:t>
      </w:r>
      <w:r>
        <w:t xml:space="preserve">сложившегося </w:t>
      </w:r>
      <w:r w:rsidRPr="004D7ED4">
        <w:t>остатка средств дорожного фонда 202</w:t>
      </w:r>
      <w:r>
        <w:t>4</w:t>
      </w:r>
      <w:r w:rsidRPr="004D7ED4">
        <w:t xml:space="preserve"> года на содержание </w:t>
      </w:r>
      <w:r>
        <w:t xml:space="preserve">и ремонт </w:t>
      </w:r>
      <w:r w:rsidRPr="004D7ED4">
        <w:t>автомобильных дорог</w:t>
      </w:r>
      <w:r>
        <w:t xml:space="preserve"> общего пользования</w:t>
      </w:r>
      <w:r w:rsidRPr="004D7ED4">
        <w:t>;</w:t>
      </w:r>
    </w:p>
    <w:p w:rsidR="00130FAE" w:rsidRPr="00130FAE" w:rsidRDefault="00B56017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130FAE">
        <w:rPr>
          <w:sz w:val="23"/>
          <w:szCs w:val="23"/>
        </w:rPr>
        <w:t xml:space="preserve">- </w:t>
      </w:r>
      <w:r w:rsidR="00AF5585" w:rsidRPr="00D021DA">
        <w:rPr>
          <w:sz w:val="23"/>
          <w:szCs w:val="23"/>
        </w:rPr>
        <w:t>увеличены</w:t>
      </w:r>
      <w:r w:rsidRPr="00D021DA">
        <w:rPr>
          <w:sz w:val="23"/>
          <w:szCs w:val="23"/>
        </w:rPr>
        <w:t xml:space="preserve"> расходы подпрограммы "Муниципальный жилищный </w:t>
      </w:r>
      <w:proofErr w:type="gramStart"/>
      <w:r w:rsidRPr="00D021DA">
        <w:rPr>
          <w:sz w:val="23"/>
          <w:szCs w:val="23"/>
        </w:rPr>
        <w:t>фонд</w:t>
      </w:r>
      <w:proofErr w:type="gramEnd"/>
      <w:r w:rsidRPr="00D021DA">
        <w:rPr>
          <w:sz w:val="23"/>
          <w:szCs w:val="23"/>
        </w:rPr>
        <w:t xml:space="preserve"> ЗАТО г. Североморск" на сумму </w:t>
      </w:r>
      <w:r w:rsidR="00AA3324" w:rsidRPr="00D021DA">
        <w:rPr>
          <w:sz w:val="23"/>
          <w:szCs w:val="23"/>
        </w:rPr>
        <w:t>3 488,1</w:t>
      </w:r>
      <w:r w:rsidRPr="00D021DA">
        <w:rPr>
          <w:sz w:val="23"/>
          <w:szCs w:val="23"/>
        </w:rPr>
        <w:t xml:space="preserve"> </w:t>
      </w:r>
      <w:proofErr w:type="spellStart"/>
      <w:r w:rsidRPr="00D021DA">
        <w:rPr>
          <w:sz w:val="23"/>
          <w:szCs w:val="23"/>
        </w:rPr>
        <w:t>тыс.руб</w:t>
      </w:r>
      <w:proofErr w:type="spellEnd"/>
      <w:r w:rsidRPr="00D021DA">
        <w:rPr>
          <w:sz w:val="23"/>
          <w:szCs w:val="23"/>
        </w:rPr>
        <w:t>.</w:t>
      </w:r>
      <w:r w:rsidR="00130FAE" w:rsidRPr="00D021DA">
        <w:rPr>
          <w:sz w:val="23"/>
          <w:szCs w:val="23"/>
        </w:rPr>
        <w:t xml:space="preserve">  и</w:t>
      </w:r>
      <w:r w:rsidR="00130FAE" w:rsidRPr="00130FAE">
        <w:rPr>
          <w:sz w:val="23"/>
          <w:szCs w:val="23"/>
        </w:rPr>
        <w:t xml:space="preserve"> направлены на оплату взносов на капитальный ремонт за муниципальный фонд в связи с повышением минимального размера взноса.</w:t>
      </w:r>
    </w:p>
    <w:p w:rsidR="000D4C46" w:rsidRDefault="00C17815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130FAE">
        <w:rPr>
          <w:sz w:val="23"/>
          <w:szCs w:val="23"/>
        </w:rPr>
        <w:t xml:space="preserve"> Также уточнен</w:t>
      </w:r>
      <w:r w:rsidR="000D4C46" w:rsidRPr="00130FAE">
        <w:rPr>
          <w:sz w:val="23"/>
          <w:szCs w:val="23"/>
        </w:rPr>
        <w:t>ы</w:t>
      </w:r>
      <w:r w:rsidRPr="00130FAE">
        <w:rPr>
          <w:sz w:val="23"/>
          <w:szCs w:val="23"/>
        </w:rPr>
        <w:t xml:space="preserve"> КБК по ремонту пустующих помещений муниципального жилого фонда в рамках </w:t>
      </w:r>
      <w:proofErr w:type="gramStart"/>
      <w:r w:rsidRPr="00130FAE">
        <w:rPr>
          <w:sz w:val="23"/>
          <w:szCs w:val="23"/>
        </w:rPr>
        <w:t>реновации</w:t>
      </w:r>
      <w:proofErr w:type="gramEnd"/>
      <w:r w:rsidRPr="00130FAE">
        <w:rPr>
          <w:sz w:val="23"/>
          <w:szCs w:val="23"/>
        </w:rPr>
        <w:t xml:space="preserve"> ЗАТО в связи с изменением исполнителя выполняемых работ.</w:t>
      </w:r>
      <w:r w:rsidRPr="00C17815">
        <w:rPr>
          <w:sz w:val="23"/>
          <w:szCs w:val="23"/>
        </w:rPr>
        <w:t xml:space="preserve">       </w:t>
      </w:r>
    </w:p>
    <w:p w:rsidR="00B56017" w:rsidRPr="0078715B" w:rsidRDefault="00C17815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C17815">
        <w:rPr>
          <w:sz w:val="23"/>
          <w:szCs w:val="23"/>
        </w:rPr>
        <w:t xml:space="preserve">  </w:t>
      </w:r>
      <w:r w:rsidR="00B56017" w:rsidRPr="0078715B">
        <w:rPr>
          <w:sz w:val="23"/>
          <w:szCs w:val="23"/>
        </w:rPr>
        <w:t xml:space="preserve">- </w:t>
      </w:r>
      <w:r w:rsidR="00AF5585">
        <w:rPr>
          <w:sz w:val="23"/>
          <w:szCs w:val="23"/>
        </w:rPr>
        <w:t>увеличены</w:t>
      </w:r>
      <w:r w:rsidR="00B56017" w:rsidRPr="0078715B">
        <w:rPr>
          <w:sz w:val="23"/>
          <w:szCs w:val="23"/>
        </w:rPr>
        <w:t xml:space="preserve"> расходы подпрограммы "Осуществление прочих мероприятий по благоустройству </w:t>
      </w:r>
      <w:proofErr w:type="gramStart"/>
      <w:r w:rsidR="00B56017" w:rsidRPr="0078715B">
        <w:rPr>
          <w:sz w:val="23"/>
          <w:szCs w:val="23"/>
        </w:rPr>
        <w:t>в</w:t>
      </w:r>
      <w:proofErr w:type="gramEnd"/>
      <w:r w:rsidR="00B56017" w:rsidRPr="0078715B">
        <w:rPr>
          <w:sz w:val="23"/>
          <w:szCs w:val="23"/>
        </w:rPr>
        <w:t xml:space="preserve"> ЗАТО г. Североморск" на сумму </w:t>
      </w:r>
      <w:r w:rsidR="000D4C46">
        <w:rPr>
          <w:sz w:val="23"/>
          <w:szCs w:val="23"/>
        </w:rPr>
        <w:t>7 910,0</w:t>
      </w:r>
      <w:r w:rsidR="00B56017" w:rsidRPr="0078715B">
        <w:rPr>
          <w:sz w:val="23"/>
          <w:szCs w:val="23"/>
        </w:rPr>
        <w:t xml:space="preserve"> </w:t>
      </w:r>
      <w:proofErr w:type="spellStart"/>
      <w:r w:rsidR="00B56017" w:rsidRPr="0078715B">
        <w:rPr>
          <w:sz w:val="23"/>
          <w:szCs w:val="23"/>
        </w:rPr>
        <w:t>тыс.руб</w:t>
      </w:r>
      <w:proofErr w:type="spellEnd"/>
      <w:r w:rsidR="00B56017" w:rsidRPr="0078715B">
        <w:rPr>
          <w:sz w:val="23"/>
          <w:szCs w:val="23"/>
        </w:rPr>
        <w:t xml:space="preserve">., из них: </w:t>
      </w:r>
    </w:p>
    <w:p w:rsidR="00466862" w:rsidRDefault="00466862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78715B">
        <w:rPr>
          <w:i/>
          <w:sz w:val="23"/>
          <w:szCs w:val="23"/>
        </w:rPr>
        <w:t xml:space="preserve">- </w:t>
      </w:r>
      <w:r w:rsidR="005210BA" w:rsidRPr="0078715B">
        <w:rPr>
          <w:i/>
          <w:sz w:val="23"/>
          <w:szCs w:val="23"/>
        </w:rPr>
        <w:t xml:space="preserve">увеличены </w:t>
      </w:r>
      <w:r w:rsidR="008426A3">
        <w:rPr>
          <w:i/>
          <w:sz w:val="23"/>
          <w:szCs w:val="23"/>
        </w:rPr>
        <w:t xml:space="preserve">бюджетные </w:t>
      </w:r>
      <w:r w:rsidR="005210BA" w:rsidRPr="0078715B">
        <w:rPr>
          <w:i/>
          <w:sz w:val="23"/>
          <w:szCs w:val="23"/>
        </w:rPr>
        <w:t>ассигнования на финансовое обеспечение выполнения муниципального з</w:t>
      </w:r>
      <w:r w:rsidR="00BD008B" w:rsidRPr="0078715B">
        <w:rPr>
          <w:i/>
          <w:sz w:val="23"/>
          <w:szCs w:val="23"/>
        </w:rPr>
        <w:t>а</w:t>
      </w:r>
      <w:r w:rsidR="005210BA" w:rsidRPr="0078715B">
        <w:rPr>
          <w:i/>
          <w:sz w:val="23"/>
          <w:szCs w:val="23"/>
        </w:rPr>
        <w:t xml:space="preserve">дания МБУ «Специализированная похоронная служба» в сумме </w:t>
      </w:r>
      <w:r w:rsidR="00603728">
        <w:rPr>
          <w:i/>
          <w:sz w:val="23"/>
          <w:szCs w:val="23"/>
        </w:rPr>
        <w:t xml:space="preserve">1 661,9 </w:t>
      </w:r>
      <w:proofErr w:type="spellStart"/>
      <w:r w:rsidR="005210BA" w:rsidRPr="0078715B">
        <w:rPr>
          <w:i/>
          <w:sz w:val="23"/>
          <w:szCs w:val="23"/>
        </w:rPr>
        <w:t>тыс.руб</w:t>
      </w:r>
      <w:proofErr w:type="spellEnd"/>
      <w:r w:rsidR="005210BA" w:rsidRPr="0078715B">
        <w:rPr>
          <w:i/>
          <w:sz w:val="23"/>
          <w:szCs w:val="23"/>
        </w:rPr>
        <w:t xml:space="preserve">. </w:t>
      </w:r>
      <w:r w:rsidRPr="0078715B">
        <w:rPr>
          <w:i/>
          <w:sz w:val="23"/>
          <w:szCs w:val="23"/>
        </w:rPr>
        <w:t xml:space="preserve">в связи </w:t>
      </w:r>
      <w:r w:rsidR="00603728">
        <w:rPr>
          <w:i/>
          <w:sz w:val="23"/>
          <w:szCs w:val="23"/>
        </w:rPr>
        <w:t>с пересчетом</w:t>
      </w:r>
      <w:r w:rsidR="00603728" w:rsidRPr="00603728">
        <w:rPr>
          <w:i/>
          <w:sz w:val="23"/>
          <w:szCs w:val="23"/>
        </w:rPr>
        <w:t xml:space="preserve"> нормативных затрат на оказание муниципальных услуг</w:t>
      </w:r>
      <w:r w:rsidR="00603728">
        <w:rPr>
          <w:i/>
          <w:sz w:val="23"/>
          <w:szCs w:val="23"/>
        </w:rPr>
        <w:t xml:space="preserve"> </w:t>
      </w:r>
      <w:r w:rsidR="00E42748">
        <w:rPr>
          <w:i/>
          <w:sz w:val="23"/>
          <w:szCs w:val="23"/>
        </w:rPr>
        <w:t>в результате передачи имущества в оперативное управление учреждения и необходимости его ремонта и содержания;</w:t>
      </w:r>
    </w:p>
    <w:p w:rsidR="00E42748" w:rsidRDefault="00E42748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lastRenderedPageBreak/>
        <w:t>- увеличены бюджетные ассигнования на п</w:t>
      </w:r>
      <w:r w:rsidRPr="00E42748">
        <w:rPr>
          <w:i/>
          <w:sz w:val="23"/>
          <w:szCs w:val="23"/>
        </w:rPr>
        <w:t>раздничное оформление территории муниципального образования</w:t>
      </w:r>
      <w:r>
        <w:rPr>
          <w:i/>
          <w:sz w:val="23"/>
          <w:szCs w:val="23"/>
        </w:rPr>
        <w:t xml:space="preserve"> в сумме 7 000,0 </w:t>
      </w:r>
      <w:proofErr w:type="spellStart"/>
      <w:r>
        <w:rPr>
          <w:i/>
          <w:sz w:val="23"/>
          <w:szCs w:val="23"/>
        </w:rPr>
        <w:t>тыс.руб</w:t>
      </w:r>
      <w:proofErr w:type="spellEnd"/>
      <w:r>
        <w:rPr>
          <w:i/>
          <w:sz w:val="23"/>
          <w:szCs w:val="23"/>
        </w:rPr>
        <w:t xml:space="preserve">. в связи с изменением концепции украшения муниципалитета по оформлению юбилейного праздника Дня Победы в ВОВ; </w:t>
      </w:r>
    </w:p>
    <w:p w:rsidR="008426A3" w:rsidRDefault="008426A3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>
        <w:rPr>
          <w:i/>
          <w:sz w:val="23"/>
          <w:szCs w:val="23"/>
        </w:rPr>
        <w:t>- уменьшены бюджетные ассигнования на с</w:t>
      </w:r>
      <w:r w:rsidRPr="008426A3">
        <w:rPr>
          <w:i/>
          <w:sz w:val="23"/>
          <w:szCs w:val="23"/>
        </w:rPr>
        <w:t>одержание и техническое обслуживание элементов прочего благоустройства</w:t>
      </w:r>
      <w:r>
        <w:rPr>
          <w:i/>
          <w:sz w:val="23"/>
          <w:szCs w:val="23"/>
        </w:rPr>
        <w:t xml:space="preserve"> в сумме 367,1 </w:t>
      </w:r>
      <w:proofErr w:type="spellStart"/>
      <w:r>
        <w:rPr>
          <w:i/>
          <w:sz w:val="23"/>
          <w:szCs w:val="23"/>
        </w:rPr>
        <w:t>тыс.руб</w:t>
      </w:r>
      <w:proofErr w:type="spellEnd"/>
      <w:r>
        <w:rPr>
          <w:i/>
          <w:sz w:val="23"/>
          <w:szCs w:val="23"/>
        </w:rPr>
        <w:t xml:space="preserve">. в связи с </w:t>
      </w:r>
      <w:r w:rsidRPr="00E4022D">
        <w:rPr>
          <w:i/>
          <w:color w:val="auto"/>
          <w:sz w:val="23"/>
          <w:szCs w:val="23"/>
        </w:rPr>
        <w:t>передач</w:t>
      </w:r>
      <w:r>
        <w:rPr>
          <w:i/>
          <w:color w:val="auto"/>
          <w:sz w:val="23"/>
          <w:szCs w:val="23"/>
        </w:rPr>
        <w:t>ей</w:t>
      </w:r>
      <w:r w:rsidRPr="00E4022D">
        <w:rPr>
          <w:i/>
          <w:color w:val="auto"/>
          <w:sz w:val="23"/>
          <w:szCs w:val="23"/>
        </w:rPr>
        <w:t xml:space="preserve"> </w:t>
      </w:r>
      <w:r>
        <w:rPr>
          <w:i/>
          <w:color w:val="auto"/>
          <w:sz w:val="23"/>
          <w:szCs w:val="23"/>
        </w:rPr>
        <w:t xml:space="preserve">объектов </w:t>
      </w:r>
      <w:r w:rsidR="00BD6B3B">
        <w:rPr>
          <w:i/>
          <w:color w:val="auto"/>
          <w:sz w:val="23"/>
          <w:szCs w:val="23"/>
        </w:rPr>
        <w:t>из оперативного управления</w:t>
      </w:r>
      <w:r w:rsidR="00BE28DC">
        <w:rPr>
          <w:i/>
          <w:color w:val="auto"/>
          <w:sz w:val="23"/>
          <w:szCs w:val="23"/>
        </w:rPr>
        <w:t xml:space="preserve">: </w:t>
      </w:r>
      <w:r w:rsidRPr="00E4022D">
        <w:rPr>
          <w:i/>
          <w:color w:val="auto"/>
          <w:sz w:val="23"/>
          <w:szCs w:val="23"/>
        </w:rPr>
        <w:t xml:space="preserve">физкультурно-оздоровительного комплекса открытого типа </w:t>
      </w:r>
      <w:r>
        <w:rPr>
          <w:i/>
          <w:color w:val="auto"/>
          <w:sz w:val="23"/>
          <w:szCs w:val="23"/>
        </w:rPr>
        <w:t xml:space="preserve">и хоккейного корта </w:t>
      </w:r>
      <w:proofErr w:type="spellStart"/>
      <w:r>
        <w:rPr>
          <w:i/>
          <w:color w:val="auto"/>
          <w:sz w:val="23"/>
          <w:szCs w:val="23"/>
        </w:rPr>
        <w:t>п</w:t>
      </w:r>
      <w:r w:rsidR="00A23265">
        <w:rPr>
          <w:i/>
          <w:color w:val="auto"/>
          <w:sz w:val="23"/>
          <w:szCs w:val="23"/>
        </w:rPr>
        <w:t>.</w:t>
      </w:r>
      <w:r w:rsidR="005A12F6">
        <w:rPr>
          <w:i/>
          <w:color w:val="auto"/>
          <w:sz w:val="23"/>
          <w:szCs w:val="23"/>
        </w:rPr>
        <w:t>г</w:t>
      </w:r>
      <w:r w:rsidR="00A23265">
        <w:rPr>
          <w:i/>
          <w:color w:val="auto"/>
          <w:sz w:val="23"/>
          <w:szCs w:val="23"/>
        </w:rPr>
        <w:t>.</w:t>
      </w:r>
      <w:r w:rsidR="005A12F6">
        <w:rPr>
          <w:i/>
          <w:color w:val="auto"/>
          <w:sz w:val="23"/>
          <w:szCs w:val="23"/>
        </w:rPr>
        <w:t>т</w:t>
      </w:r>
      <w:r w:rsidR="00A23265">
        <w:rPr>
          <w:i/>
          <w:color w:val="auto"/>
          <w:sz w:val="23"/>
          <w:szCs w:val="23"/>
        </w:rPr>
        <w:t>.</w:t>
      </w:r>
      <w:r>
        <w:rPr>
          <w:i/>
          <w:color w:val="auto"/>
          <w:sz w:val="23"/>
          <w:szCs w:val="23"/>
        </w:rPr>
        <w:t>Сафоново</w:t>
      </w:r>
      <w:proofErr w:type="spellEnd"/>
      <w:r>
        <w:rPr>
          <w:i/>
          <w:color w:val="auto"/>
          <w:sz w:val="23"/>
          <w:szCs w:val="23"/>
        </w:rPr>
        <w:t xml:space="preserve"> </w:t>
      </w:r>
      <w:r w:rsidRPr="00E4022D">
        <w:rPr>
          <w:i/>
          <w:color w:val="auto"/>
          <w:sz w:val="23"/>
          <w:szCs w:val="23"/>
        </w:rPr>
        <w:t>для обеспечения содержания</w:t>
      </w:r>
      <w:r w:rsidRPr="008426A3">
        <w:rPr>
          <w:i/>
          <w:color w:val="auto"/>
          <w:sz w:val="23"/>
          <w:szCs w:val="23"/>
        </w:rPr>
        <w:t xml:space="preserve"> </w:t>
      </w:r>
      <w:r w:rsidRPr="00E4022D">
        <w:rPr>
          <w:i/>
          <w:color w:val="auto"/>
          <w:sz w:val="23"/>
          <w:szCs w:val="23"/>
        </w:rPr>
        <w:t xml:space="preserve">в </w:t>
      </w:r>
      <w:proofErr w:type="spellStart"/>
      <w:r w:rsidRPr="00E4022D">
        <w:rPr>
          <w:i/>
          <w:color w:val="auto"/>
          <w:sz w:val="23"/>
          <w:szCs w:val="23"/>
        </w:rPr>
        <w:t>УКСМПиМС</w:t>
      </w:r>
      <w:proofErr w:type="spellEnd"/>
      <w:r w:rsidRPr="00E4022D">
        <w:rPr>
          <w:i/>
          <w:color w:val="auto"/>
          <w:sz w:val="23"/>
          <w:szCs w:val="23"/>
        </w:rPr>
        <w:t xml:space="preserve"> в сумме </w:t>
      </w:r>
      <w:r>
        <w:rPr>
          <w:i/>
          <w:color w:val="auto"/>
          <w:sz w:val="23"/>
          <w:szCs w:val="23"/>
        </w:rPr>
        <w:t>367,1</w:t>
      </w:r>
      <w:r w:rsidRPr="00E4022D">
        <w:rPr>
          <w:i/>
          <w:color w:val="auto"/>
          <w:sz w:val="23"/>
          <w:szCs w:val="23"/>
        </w:rPr>
        <w:t xml:space="preserve"> </w:t>
      </w:r>
      <w:proofErr w:type="spellStart"/>
      <w:r w:rsidRPr="00E4022D">
        <w:rPr>
          <w:i/>
          <w:color w:val="auto"/>
          <w:sz w:val="23"/>
          <w:szCs w:val="23"/>
        </w:rPr>
        <w:t>тыс.руб</w:t>
      </w:r>
      <w:proofErr w:type="spellEnd"/>
      <w:r w:rsidRPr="00E4022D">
        <w:rPr>
          <w:i/>
          <w:color w:val="auto"/>
          <w:sz w:val="23"/>
          <w:szCs w:val="23"/>
        </w:rPr>
        <w:t>.</w:t>
      </w:r>
      <w:r w:rsidR="00BD6B3B">
        <w:rPr>
          <w:i/>
          <w:color w:val="auto"/>
          <w:sz w:val="23"/>
          <w:szCs w:val="23"/>
        </w:rPr>
        <w:t>;</w:t>
      </w:r>
    </w:p>
    <w:p w:rsidR="00BD6B3B" w:rsidRDefault="00BD6B3B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>
        <w:rPr>
          <w:i/>
          <w:color w:val="auto"/>
          <w:sz w:val="23"/>
          <w:szCs w:val="23"/>
        </w:rPr>
        <w:t>- уменьшение бюджетных ассигнований по с</w:t>
      </w:r>
      <w:r w:rsidRPr="00BD6B3B">
        <w:rPr>
          <w:i/>
          <w:color w:val="auto"/>
          <w:sz w:val="23"/>
          <w:szCs w:val="23"/>
        </w:rPr>
        <w:t>одержани</w:t>
      </w:r>
      <w:r>
        <w:rPr>
          <w:i/>
          <w:color w:val="auto"/>
          <w:sz w:val="23"/>
          <w:szCs w:val="23"/>
        </w:rPr>
        <w:t>ю</w:t>
      </w:r>
      <w:r w:rsidRPr="00BD6B3B">
        <w:rPr>
          <w:i/>
          <w:color w:val="auto"/>
          <w:sz w:val="23"/>
          <w:szCs w:val="23"/>
        </w:rPr>
        <w:t xml:space="preserve"> и техническо</w:t>
      </w:r>
      <w:r>
        <w:rPr>
          <w:i/>
          <w:color w:val="auto"/>
          <w:sz w:val="23"/>
          <w:szCs w:val="23"/>
        </w:rPr>
        <w:t>му</w:t>
      </w:r>
      <w:r w:rsidRPr="00BD6B3B">
        <w:rPr>
          <w:i/>
          <w:color w:val="auto"/>
          <w:sz w:val="23"/>
          <w:szCs w:val="23"/>
        </w:rPr>
        <w:t xml:space="preserve"> обслуживани</w:t>
      </w:r>
      <w:r>
        <w:rPr>
          <w:i/>
          <w:color w:val="auto"/>
          <w:sz w:val="23"/>
          <w:szCs w:val="23"/>
        </w:rPr>
        <w:t>ю</w:t>
      </w:r>
      <w:r w:rsidRPr="00BD6B3B">
        <w:rPr>
          <w:i/>
          <w:color w:val="auto"/>
          <w:sz w:val="23"/>
          <w:szCs w:val="23"/>
        </w:rPr>
        <w:t xml:space="preserve"> элементов прочего благоустройства</w:t>
      </w:r>
      <w:r>
        <w:rPr>
          <w:i/>
          <w:color w:val="auto"/>
          <w:sz w:val="23"/>
          <w:szCs w:val="23"/>
        </w:rPr>
        <w:t xml:space="preserve"> </w:t>
      </w:r>
      <w:r w:rsidR="001224C5">
        <w:rPr>
          <w:i/>
          <w:color w:val="auto"/>
          <w:sz w:val="23"/>
          <w:szCs w:val="23"/>
        </w:rPr>
        <w:t xml:space="preserve">в части </w:t>
      </w:r>
      <w:r>
        <w:rPr>
          <w:i/>
          <w:color w:val="auto"/>
          <w:sz w:val="23"/>
          <w:szCs w:val="23"/>
        </w:rPr>
        <w:t>п</w:t>
      </w:r>
      <w:r w:rsidRPr="00BD6B3B">
        <w:rPr>
          <w:i/>
          <w:color w:val="auto"/>
          <w:sz w:val="23"/>
          <w:szCs w:val="23"/>
        </w:rPr>
        <w:t>разднично</w:t>
      </w:r>
      <w:r>
        <w:rPr>
          <w:i/>
          <w:color w:val="auto"/>
          <w:sz w:val="23"/>
          <w:szCs w:val="23"/>
        </w:rPr>
        <w:t>го</w:t>
      </w:r>
      <w:r w:rsidRPr="00BD6B3B">
        <w:rPr>
          <w:i/>
          <w:color w:val="auto"/>
          <w:sz w:val="23"/>
          <w:szCs w:val="23"/>
        </w:rPr>
        <w:t xml:space="preserve"> оформлени</w:t>
      </w:r>
      <w:r>
        <w:rPr>
          <w:i/>
          <w:color w:val="auto"/>
          <w:sz w:val="23"/>
          <w:szCs w:val="23"/>
        </w:rPr>
        <w:t>я</w:t>
      </w:r>
      <w:r w:rsidRPr="00BD6B3B">
        <w:rPr>
          <w:i/>
          <w:color w:val="auto"/>
          <w:sz w:val="23"/>
          <w:szCs w:val="23"/>
        </w:rPr>
        <w:t xml:space="preserve"> территории муниципального образования</w:t>
      </w:r>
      <w:r>
        <w:rPr>
          <w:i/>
          <w:color w:val="auto"/>
          <w:sz w:val="23"/>
          <w:szCs w:val="23"/>
        </w:rPr>
        <w:t xml:space="preserve"> в сумме 384,8 </w:t>
      </w:r>
      <w:proofErr w:type="spellStart"/>
      <w:r>
        <w:rPr>
          <w:i/>
          <w:color w:val="auto"/>
          <w:sz w:val="23"/>
          <w:szCs w:val="23"/>
        </w:rPr>
        <w:t>тыс.руб</w:t>
      </w:r>
      <w:proofErr w:type="spellEnd"/>
      <w:r w:rsidRPr="00BD6B3B">
        <w:rPr>
          <w:i/>
          <w:color w:val="auto"/>
          <w:sz w:val="23"/>
          <w:szCs w:val="23"/>
        </w:rPr>
        <w:t xml:space="preserve">. </w:t>
      </w:r>
      <w:r>
        <w:rPr>
          <w:i/>
          <w:color w:val="auto"/>
          <w:sz w:val="23"/>
          <w:szCs w:val="23"/>
        </w:rPr>
        <w:t xml:space="preserve">в </w:t>
      </w:r>
      <w:r w:rsidRPr="00BD6B3B">
        <w:rPr>
          <w:i/>
        </w:rPr>
        <w:t xml:space="preserve">связи с </w:t>
      </w:r>
      <w:r w:rsidRPr="00BD6B3B">
        <w:rPr>
          <w:i/>
          <w:sz w:val="23"/>
          <w:szCs w:val="23"/>
        </w:rPr>
        <w:t>передачей функций по обеспечению общегородских праздничных мероприятий от МКУ «ГЦ ЖКХ»;</w:t>
      </w:r>
    </w:p>
    <w:p w:rsidR="000D4C46" w:rsidRPr="00BD6B3B" w:rsidRDefault="000D4C46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0D4C46">
        <w:rPr>
          <w:i/>
          <w:sz w:val="23"/>
          <w:szCs w:val="23"/>
        </w:rPr>
        <w:t xml:space="preserve">   </w:t>
      </w:r>
    </w:p>
    <w:p w:rsidR="0018370E" w:rsidRPr="0078715B" w:rsidRDefault="0018370E" w:rsidP="00B56017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B56017" w:rsidRPr="0078715B" w:rsidRDefault="00B56017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b/>
          <w:sz w:val="23"/>
          <w:szCs w:val="23"/>
        </w:rPr>
        <w:t xml:space="preserve">Муниципальная программа "Развитие </w:t>
      </w:r>
      <w:proofErr w:type="gramStart"/>
      <w:r w:rsidRPr="0078715B">
        <w:rPr>
          <w:b/>
          <w:sz w:val="23"/>
          <w:szCs w:val="23"/>
        </w:rPr>
        <w:t>образования</w:t>
      </w:r>
      <w:proofErr w:type="gramEnd"/>
      <w:r w:rsidRPr="0078715B">
        <w:rPr>
          <w:b/>
          <w:sz w:val="23"/>
          <w:szCs w:val="23"/>
        </w:rPr>
        <w:t xml:space="preserve"> ЗАТО г. Североморск".</w:t>
      </w:r>
      <w:r w:rsidRPr="0078715B">
        <w:rPr>
          <w:sz w:val="23"/>
          <w:szCs w:val="23"/>
        </w:rPr>
        <w:t xml:space="preserve"> Общий объем расходов </w:t>
      </w:r>
      <w:r w:rsidR="00BE28DC">
        <w:rPr>
          <w:sz w:val="23"/>
          <w:szCs w:val="23"/>
        </w:rPr>
        <w:t>увеличен</w:t>
      </w:r>
      <w:r w:rsidRPr="0078715B">
        <w:rPr>
          <w:sz w:val="23"/>
          <w:szCs w:val="23"/>
        </w:rPr>
        <w:t xml:space="preserve"> на сумму </w:t>
      </w:r>
      <w:r w:rsidR="00264AC9">
        <w:rPr>
          <w:sz w:val="23"/>
          <w:szCs w:val="23"/>
        </w:rPr>
        <w:t>17 246,5</w:t>
      </w:r>
      <w:r w:rsidRPr="0078715B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</w:t>
      </w:r>
      <w:r w:rsidR="00974651" w:rsidRPr="0078715B">
        <w:rPr>
          <w:sz w:val="23"/>
          <w:szCs w:val="23"/>
        </w:rPr>
        <w:t xml:space="preserve">, из них за счет средств </w:t>
      </w:r>
      <w:r w:rsidR="00262F88" w:rsidRPr="0078715B">
        <w:rPr>
          <w:sz w:val="23"/>
          <w:szCs w:val="23"/>
        </w:rPr>
        <w:t xml:space="preserve">корректировки межбюджетных трансфертов из </w:t>
      </w:r>
      <w:r w:rsidR="00974651" w:rsidRPr="0078715B">
        <w:rPr>
          <w:sz w:val="23"/>
          <w:szCs w:val="23"/>
        </w:rPr>
        <w:t xml:space="preserve">областного бюджета в объеме </w:t>
      </w:r>
      <w:r w:rsidR="007700F6">
        <w:rPr>
          <w:sz w:val="23"/>
          <w:szCs w:val="23"/>
        </w:rPr>
        <w:t xml:space="preserve">+ 6 546,8 </w:t>
      </w:r>
      <w:proofErr w:type="spellStart"/>
      <w:r w:rsidR="00974651" w:rsidRPr="0078715B">
        <w:rPr>
          <w:sz w:val="23"/>
          <w:szCs w:val="23"/>
        </w:rPr>
        <w:t>тыс.руб</w:t>
      </w:r>
      <w:proofErr w:type="spellEnd"/>
      <w:r w:rsidR="00974651" w:rsidRPr="0078715B">
        <w:rPr>
          <w:sz w:val="23"/>
          <w:szCs w:val="23"/>
        </w:rPr>
        <w:t>.</w:t>
      </w:r>
      <w:r w:rsidR="001E7252">
        <w:rPr>
          <w:sz w:val="23"/>
          <w:szCs w:val="23"/>
        </w:rPr>
        <w:t xml:space="preserve"> (предоставление и организация бесплатного питания + 8 119,1 </w:t>
      </w:r>
      <w:proofErr w:type="spellStart"/>
      <w:r w:rsidR="001E7252">
        <w:rPr>
          <w:sz w:val="23"/>
          <w:szCs w:val="23"/>
        </w:rPr>
        <w:t>тыс.руб</w:t>
      </w:r>
      <w:proofErr w:type="spellEnd"/>
      <w:r w:rsidR="001E7252">
        <w:rPr>
          <w:sz w:val="23"/>
          <w:szCs w:val="23"/>
        </w:rPr>
        <w:t xml:space="preserve">.; школьный туризм – 1572,3 </w:t>
      </w:r>
      <w:proofErr w:type="spellStart"/>
      <w:r w:rsidR="001E7252">
        <w:rPr>
          <w:sz w:val="23"/>
          <w:szCs w:val="23"/>
        </w:rPr>
        <w:t>тыс.руб</w:t>
      </w:r>
      <w:proofErr w:type="spellEnd"/>
      <w:r w:rsidR="001E7252">
        <w:rPr>
          <w:sz w:val="23"/>
          <w:szCs w:val="23"/>
        </w:rPr>
        <w:t xml:space="preserve">.). </w:t>
      </w:r>
      <w:r w:rsidR="00A03793" w:rsidRPr="0078715B">
        <w:rPr>
          <w:sz w:val="23"/>
          <w:szCs w:val="23"/>
        </w:rPr>
        <w:t>За счет средств местного бюджета</w:t>
      </w:r>
      <w:r w:rsidR="00974651" w:rsidRPr="0078715B">
        <w:rPr>
          <w:sz w:val="23"/>
          <w:szCs w:val="23"/>
        </w:rPr>
        <w:t xml:space="preserve"> произведены следующие изменения:</w:t>
      </w:r>
    </w:p>
    <w:p w:rsidR="00535158" w:rsidRDefault="00535158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увеличены </w:t>
      </w:r>
      <w:r w:rsidR="00184B63">
        <w:rPr>
          <w:sz w:val="23"/>
          <w:szCs w:val="23"/>
        </w:rPr>
        <w:t>ассигнования</w:t>
      </w:r>
      <w:r w:rsidRPr="0078715B">
        <w:rPr>
          <w:sz w:val="23"/>
          <w:szCs w:val="23"/>
        </w:rPr>
        <w:t xml:space="preserve"> на проведения ремонтных работ имущества </w:t>
      </w:r>
      <w:r w:rsidR="00184B63">
        <w:rPr>
          <w:sz w:val="23"/>
          <w:szCs w:val="23"/>
        </w:rPr>
        <w:t xml:space="preserve">общеобразовательных организаций </w:t>
      </w:r>
      <w:r w:rsidR="001A1F59" w:rsidRPr="0078715B">
        <w:rPr>
          <w:sz w:val="23"/>
          <w:szCs w:val="23"/>
        </w:rPr>
        <w:t xml:space="preserve">в сумме </w:t>
      </w:r>
      <w:r w:rsidR="00E55B40">
        <w:rPr>
          <w:sz w:val="23"/>
          <w:szCs w:val="23"/>
        </w:rPr>
        <w:t>8</w:t>
      </w:r>
      <w:r w:rsidR="00207D7F">
        <w:rPr>
          <w:sz w:val="23"/>
          <w:szCs w:val="23"/>
        </w:rPr>
        <w:t> </w:t>
      </w:r>
      <w:r w:rsidR="00E55B40">
        <w:rPr>
          <w:sz w:val="23"/>
          <w:szCs w:val="23"/>
        </w:rPr>
        <w:t>3</w:t>
      </w:r>
      <w:r w:rsidR="005859FA">
        <w:rPr>
          <w:sz w:val="23"/>
          <w:szCs w:val="23"/>
        </w:rPr>
        <w:t>3</w:t>
      </w:r>
      <w:r w:rsidR="00207D7F">
        <w:rPr>
          <w:sz w:val="23"/>
          <w:szCs w:val="23"/>
        </w:rPr>
        <w:t>3,1</w:t>
      </w:r>
      <w:r w:rsidRPr="0078715B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 xml:space="preserve">. </w:t>
      </w:r>
      <w:r w:rsidR="00184B63">
        <w:rPr>
          <w:sz w:val="23"/>
          <w:szCs w:val="23"/>
        </w:rPr>
        <w:t xml:space="preserve">(ремонт туалетов </w:t>
      </w:r>
      <w:r w:rsidR="00154EEA">
        <w:rPr>
          <w:sz w:val="23"/>
          <w:szCs w:val="23"/>
        </w:rPr>
        <w:t xml:space="preserve">+ 950,4 </w:t>
      </w:r>
      <w:proofErr w:type="spellStart"/>
      <w:r w:rsidR="00154EEA">
        <w:rPr>
          <w:sz w:val="23"/>
          <w:szCs w:val="23"/>
        </w:rPr>
        <w:t>тыс.руб</w:t>
      </w:r>
      <w:proofErr w:type="spellEnd"/>
      <w:r w:rsidR="00154EEA">
        <w:rPr>
          <w:sz w:val="23"/>
          <w:szCs w:val="23"/>
        </w:rPr>
        <w:t>. (</w:t>
      </w:r>
      <w:r w:rsidR="00D36CB0">
        <w:rPr>
          <w:sz w:val="23"/>
          <w:szCs w:val="23"/>
        </w:rPr>
        <w:t>МБОУ «СОШ №8</w:t>
      </w:r>
      <w:r w:rsidR="00184B63">
        <w:rPr>
          <w:sz w:val="23"/>
          <w:szCs w:val="23"/>
        </w:rPr>
        <w:t>»</w:t>
      </w:r>
      <w:r w:rsidR="00154EEA">
        <w:rPr>
          <w:sz w:val="23"/>
          <w:szCs w:val="23"/>
        </w:rPr>
        <w:t>)</w:t>
      </w:r>
      <w:r w:rsidR="00184B63">
        <w:rPr>
          <w:sz w:val="23"/>
          <w:szCs w:val="23"/>
        </w:rPr>
        <w:t xml:space="preserve">, обследование кровли корпуса </w:t>
      </w:r>
      <w:r w:rsidR="00154EEA">
        <w:rPr>
          <w:sz w:val="23"/>
          <w:szCs w:val="23"/>
        </w:rPr>
        <w:t>+</w:t>
      </w:r>
      <w:r w:rsidR="005859FA">
        <w:rPr>
          <w:sz w:val="23"/>
          <w:szCs w:val="23"/>
        </w:rPr>
        <w:t>14</w:t>
      </w:r>
      <w:r w:rsidR="00154EEA">
        <w:rPr>
          <w:sz w:val="23"/>
          <w:szCs w:val="23"/>
        </w:rPr>
        <w:t xml:space="preserve">0,0 </w:t>
      </w:r>
      <w:proofErr w:type="spellStart"/>
      <w:r w:rsidR="00154EEA">
        <w:rPr>
          <w:sz w:val="23"/>
          <w:szCs w:val="23"/>
        </w:rPr>
        <w:t>тыс.руб</w:t>
      </w:r>
      <w:proofErr w:type="spellEnd"/>
      <w:r w:rsidR="00154EEA">
        <w:rPr>
          <w:sz w:val="23"/>
          <w:szCs w:val="23"/>
        </w:rPr>
        <w:t>. (</w:t>
      </w:r>
      <w:r w:rsidR="00184B63">
        <w:rPr>
          <w:sz w:val="23"/>
          <w:szCs w:val="23"/>
        </w:rPr>
        <w:t>МБОУ «Лицей№1)</w:t>
      </w:r>
      <w:r w:rsidR="00154EEA">
        <w:rPr>
          <w:sz w:val="23"/>
          <w:szCs w:val="23"/>
        </w:rPr>
        <w:t xml:space="preserve">, технологическое присоединение к централизованной системе горячего водоснабжения + 3 942,7 </w:t>
      </w:r>
      <w:proofErr w:type="spellStart"/>
      <w:r w:rsidR="00154EEA">
        <w:rPr>
          <w:sz w:val="23"/>
          <w:szCs w:val="23"/>
        </w:rPr>
        <w:t>тыс.руб</w:t>
      </w:r>
      <w:proofErr w:type="spellEnd"/>
      <w:r w:rsidR="00154EEA">
        <w:rPr>
          <w:sz w:val="23"/>
          <w:szCs w:val="23"/>
        </w:rPr>
        <w:t>. (МБОУ «СОШ №2»</w:t>
      </w:r>
      <w:r w:rsidR="00E55B40">
        <w:rPr>
          <w:sz w:val="23"/>
          <w:szCs w:val="23"/>
        </w:rPr>
        <w:t xml:space="preserve">, </w:t>
      </w:r>
      <w:r w:rsidR="00E55B40" w:rsidRPr="00E55B40">
        <w:rPr>
          <w:sz w:val="23"/>
          <w:szCs w:val="23"/>
        </w:rPr>
        <w:t xml:space="preserve">разработка сметных расчетов для проведения капитального ремонта дошкольных и общеобразовательных </w:t>
      </w:r>
      <w:proofErr w:type="gramStart"/>
      <w:r w:rsidR="00E55B40" w:rsidRPr="00E55B40">
        <w:rPr>
          <w:sz w:val="23"/>
          <w:szCs w:val="23"/>
        </w:rPr>
        <w:t xml:space="preserve">организаций  </w:t>
      </w:r>
      <w:r w:rsidR="00E55B40">
        <w:rPr>
          <w:sz w:val="23"/>
          <w:szCs w:val="23"/>
        </w:rPr>
        <w:t>+</w:t>
      </w:r>
      <w:proofErr w:type="gramEnd"/>
      <w:r w:rsidR="00E55B40">
        <w:rPr>
          <w:sz w:val="23"/>
          <w:szCs w:val="23"/>
        </w:rPr>
        <w:t xml:space="preserve"> 3 300,0 </w:t>
      </w:r>
      <w:proofErr w:type="spellStart"/>
      <w:r w:rsidR="00E55B40">
        <w:rPr>
          <w:sz w:val="23"/>
          <w:szCs w:val="23"/>
        </w:rPr>
        <w:t>тыс.руб</w:t>
      </w:r>
      <w:proofErr w:type="spellEnd"/>
      <w:r w:rsidR="00E55B40">
        <w:rPr>
          <w:sz w:val="23"/>
          <w:szCs w:val="23"/>
        </w:rPr>
        <w:t>)</w:t>
      </w:r>
      <w:r w:rsidRPr="0078715B">
        <w:rPr>
          <w:sz w:val="23"/>
          <w:szCs w:val="23"/>
        </w:rPr>
        <w:t>;</w:t>
      </w:r>
    </w:p>
    <w:p w:rsidR="009D3C0B" w:rsidRDefault="009D3C0B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sz w:val="23"/>
          <w:szCs w:val="23"/>
        </w:rPr>
        <w:t xml:space="preserve">- </w:t>
      </w:r>
      <w:r w:rsidR="00BF3D94">
        <w:rPr>
          <w:sz w:val="23"/>
          <w:szCs w:val="23"/>
        </w:rPr>
        <w:t>увеличены</w:t>
      </w:r>
      <w:r w:rsidRPr="0078715B">
        <w:rPr>
          <w:sz w:val="23"/>
          <w:szCs w:val="23"/>
        </w:rPr>
        <w:t xml:space="preserve"> ассигнования </w:t>
      </w:r>
      <w:r w:rsidR="00BF3D94">
        <w:rPr>
          <w:sz w:val="23"/>
          <w:szCs w:val="23"/>
        </w:rPr>
        <w:t>на в</w:t>
      </w:r>
      <w:r w:rsidR="00BF3D94" w:rsidRPr="00BF3D94">
        <w:rPr>
          <w:sz w:val="23"/>
          <w:szCs w:val="23"/>
        </w:rPr>
        <w:t xml:space="preserve">ыплаты стипендий и премий одаренным детям и учащейся молодежи, добившихся высоких результатов в области образования на сумму </w:t>
      </w:r>
      <w:r w:rsidR="006063C9">
        <w:rPr>
          <w:sz w:val="23"/>
          <w:szCs w:val="23"/>
        </w:rPr>
        <w:t>701,1</w:t>
      </w:r>
      <w:r w:rsidR="00BF3D94" w:rsidRPr="00BF3D94">
        <w:rPr>
          <w:sz w:val="23"/>
          <w:szCs w:val="23"/>
        </w:rPr>
        <w:t xml:space="preserve"> </w:t>
      </w:r>
      <w:proofErr w:type="spellStart"/>
      <w:r w:rsidR="00BF3D94" w:rsidRPr="00BF3D94">
        <w:rPr>
          <w:sz w:val="23"/>
          <w:szCs w:val="23"/>
        </w:rPr>
        <w:t>тыс.руб</w:t>
      </w:r>
      <w:proofErr w:type="spellEnd"/>
      <w:r w:rsidR="00BF3D94" w:rsidRPr="00BF3D94">
        <w:rPr>
          <w:sz w:val="23"/>
          <w:szCs w:val="23"/>
        </w:rPr>
        <w:t xml:space="preserve">. в связи с увеличением </w:t>
      </w:r>
      <w:r w:rsidR="00BF3D94" w:rsidRPr="00BF3D94">
        <w:rPr>
          <w:color w:val="auto"/>
          <w:sz w:val="23"/>
          <w:szCs w:val="23"/>
        </w:rPr>
        <w:t>размера выплат</w:t>
      </w:r>
      <w:r w:rsidR="00BF3D94">
        <w:rPr>
          <w:color w:val="auto"/>
          <w:sz w:val="23"/>
          <w:szCs w:val="23"/>
        </w:rPr>
        <w:t>;</w:t>
      </w:r>
    </w:p>
    <w:p w:rsidR="00E55B40" w:rsidRDefault="001F3595" w:rsidP="00E55B40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направлены ассигнования на </w:t>
      </w:r>
      <w:proofErr w:type="spellStart"/>
      <w:r>
        <w:rPr>
          <w:sz w:val="23"/>
          <w:szCs w:val="23"/>
        </w:rPr>
        <w:t>с</w:t>
      </w:r>
      <w:r w:rsidRPr="001F3595">
        <w:rPr>
          <w:sz w:val="23"/>
          <w:szCs w:val="23"/>
        </w:rPr>
        <w:t>офинансирование</w:t>
      </w:r>
      <w:proofErr w:type="spellEnd"/>
      <w:r w:rsidRPr="001F3595">
        <w:rPr>
          <w:sz w:val="23"/>
          <w:szCs w:val="23"/>
        </w:rPr>
        <w:t xml:space="preserve"> расходов на реализацию проектов в сфере школьного образовательного туризма для обучающихся 8-11 классов общеобразовательных организаций </w:t>
      </w:r>
      <w:r>
        <w:rPr>
          <w:sz w:val="23"/>
          <w:szCs w:val="23"/>
        </w:rPr>
        <w:t xml:space="preserve">в сумме 1 572,3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 в соответствии с условиями предоставляемого межбюджетного трансферта из субъекта РФ;</w:t>
      </w:r>
    </w:p>
    <w:p w:rsidR="006A1623" w:rsidRDefault="001E3F77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</w:t>
      </w:r>
      <w:r w:rsidR="00BF3D94">
        <w:rPr>
          <w:sz w:val="23"/>
          <w:szCs w:val="23"/>
        </w:rPr>
        <w:t>увеличены</w:t>
      </w:r>
      <w:r w:rsidRPr="0078715B">
        <w:rPr>
          <w:sz w:val="23"/>
          <w:szCs w:val="23"/>
        </w:rPr>
        <w:t xml:space="preserve"> ассигнования на </w:t>
      </w:r>
      <w:proofErr w:type="spellStart"/>
      <w:r w:rsidRPr="0078715B">
        <w:rPr>
          <w:sz w:val="23"/>
          <w:szCs w:val="23"/>
        </w:rPr>
        <w:t>софиннасирование</w:t>
      </w:r>
      <w:proofErr w:type="spellEnd"/>
      <w:r w:rsidRPr="0078715B">
        <w:rPr>
          <w:sz w:val="23"/>
          <w:szCs w:val="23"/>
        </w:rPr>
        <w:t xml:space="preserve"> субсидии по организации и предоставлению бесплатного горячего питания обучающихся, получающих начальное образование в общей сумме </w:t>
      </w:r>
      <w:r w:rsidR="00BF3D94">
        <w:rPr>
          <w:sz w:val="23"/>
          <w:szCs w:val="23"/>
        </w:rPr>
        <w:t>93,0</w:t>
      </w:r>
      <w:r w:rsidRPr="0078715B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 xml:space="preserve">. в связи с </w:t>
      </w:r>
      <w:r w:rsidR="00BF3D94">
        <w:rPr>
          <w:sz w:val="23"/>
          <w:szCs w:val="23"/>
        </w:rPr>
        <w:t>увеличением</w:t>
      </w:r>
      <w:r w:rsidRPr="0078715B">
        <w:rPr>
          <w:sz w:val="23"/>
          <w:szCs w:val="23"/>
        </w:rPr>
        <w:t xml:space="preserve"> средств</w:t>
      </w:r>
      <w:r w:rsidR="00BF3D94">
        <w:rPr>
          <w:sz w:val="23"/>
          <w:szCs w:val="23"/>
        </w:rPr>
        <w:t xml:space="preserve"> </w:t>
      </w:r>
      <w:r w:rsidR="001F3595">
        <w:rPr>
          <w:sz w:val="23"/>
          <w:szCs w:val="23"/>
        </w:rPr>
        <w:t>предоставляемых из субъекта РФ;</w:t>
      </w:r>
    </w:p>
    <w:p w:rsidR="00BF3D94" w:rsidRPr="0078715B" w:rsidRDefault="00BF3D94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</w:p>
    <w:p w:rsidR="001E7252" w:rsidRDefault="00B56017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b/>
          <w:sz w:val="23"/>
          <w:szCs w:val="23"/>
        </w:rPr>
        <w:t>Муниципальная программа</w:t>
      </w:r>
      <w:r w:rsidRPr="0078715B">
        <w:rPr>
          <w:sz w:val="23"/>
          <w:szCs w:val="23"/>
        </w:rPr>
        <w:t xml:space="preserve"> </w:t>
      </w:r>
      <w:r w:rsidRPr="0078715B">
        <w:rPr>
          <w:b/>
          <w:sz w:val="23"/>
          <w:szCs w:val="23"/>
        </w:rPr>
        <w:t>"</w:t>
      </w:r>
      <w:proofErr w:type="gramStart"/>
      <w:r w:rsidRPr="0078715B">
        <w:rPr>
          <w:b/>
          <w:sz w:val="23"/>
          <w:szCs w:val="23"/>
        </w:rPr>
        <w:t>Культура</w:t>
      </w:r>
      <w:proofErr w:type="gramEnd"/>
      <w:r w:rsidRPr="0078715B">
        <w:rPr>
          <w:b/>
          <w:sz w:val="23"/>
          <w:szCs w:val="23"/>
        </w:rPr>
        <w:t xml:space="preserve"> ЗАТО г. Североморск".</w:t>
      </w:r>
      <w:r w:rsidRPr="0078715B">
        <w:rPr>
          <w:sz w:val="23"/>
          <w:szCs w:val="23"/>
        </w:rPr>
        <w:t xml:space="preserve"> Общий объем расходов </w:t>
      </w:r>
      <w:r w:rsidR="00BE28DC">
        <w:rPr>
          <w:sz w:val="23"/>
          <w:szCs w:val="23"/>
        </w:rPr>
        <w:t>увеличен</w:t>
      </w:r>
      <w:r w:rsidR="00F26EB1" w:rsidRPr="0078715B">
        <w:rPr>
          <w:sz w:val="23"/>
          <w:szCs w:val="23"/>
        </w:rPr>
        <w:t xml:space="preserve"> </w:t>
      </w:r>
      <w:r w:rsidRPr="0078715B">
        <w:rPr>
          <w:sz w:val="23"/>
          <w:szCs w:val="23"/>
        </w:rPr>
        <w:t xml:space="preserve">на сумму </w:t>
      </w:r>
      <w:r w:rsidR="009E3302">
        <w:rPr>
          <w:sz w:val="23"/>
          <w:szCs w:val="23"/>
        </w:rPr>
        <w:t>36</w:t>
      </w:r>
      <w:r w:rsidR="00643EE9">
        <w:rPr>
          <w:sz w:val="23"/>
          <w:szCs w:val="23"/>
        </w:rPr>
        <w:t> 417,8</w:t>
      </w:r>
      <w:r w:rsidRPr="0078715B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</w:t>
      </w:r>
      <w:r w:rsidR="008613A1" w:rsidRPr="0078715B">
        <w:rPr>
          <w:sz w:val="23"/>
          <w:szCs w:val="23"/>
        </w:rPr>
        <w:t xml:space="preserve">, </w:t>
      </w:r>
      <w:r w:rsidR="00F26EB1" w:rsidRPr="0078715B">
        <w:rPr>
          <w:sz w:val="23"/>
          <w:szCs w:val="23"/>
        </w:rPr>
        <w:t xml:space="preserve">из них за счет средств </w:t>
      </w:r>
      <w:r w:rsidR="00387640">
        <w:rPr>
          <w:sz w:val="23"/>
          <w:szCs w:val="23"/>
        </w:rPr>
        <w:t>направления</w:t>
      </w:r>
      <w:r w:rsidR="00F26EB1" w:rsidRPr="0078715B">
        <w:rPr>
          <w:sz w:val="23"/>
          <w:szCs w:val="23"/>
        </w:rPr>
        <w:t xml:space="preserve"> межбюджетных трансфертов из областного бюджета в объеме </w:t>
      </w:r>
      <w:r w:rsidR="00387640">
        <w:rPr>
          <w:sz w:val="23"/>
          <w:szCs w:val="23"/>
        </w:rPr>
        <w:t>+14 800,6</w:t>
      </w:r>
      <w:r w:rsidR="00F26EB1" w:rsidRPr="0078715B">
        <w:rPr>
          <w:sz w:val="23"/>
          <w:szCs w:val="23"/>
        </w:rPr>
        <w:t xml:space="preserve"> </w:t>
      </w:r>
      <w:proofErr w:type="spellStart"/>
      <w:r w:rsidR="00F26EB1" w:rsidRPr="0078715B">
        <w:rPr>
          <w:sz w:val="23"/>
          <w:szCs w:val="23"/>
        </w:rPr>
        <w:t>тыс.руб</w:t>
      </w:r>
      <w:proofErr w:type="spellEnd"/>
      <w:r w:rsidR="00F26EB1" w:rsidRPr="0078715B">
        <w:rPr>
          <w:sz w:val="23"/>
          <w:szCs w:val="23"/>
        </w:rPr>
        <w:t>.</w:t>
      </w:r>
      <w:r w:rsidR="00A61636">
        <w:rPr>
          <w:sz w:val="23"/>
          <w:szCs w:val="23"/>
        </w:rPr>
        <w:t xml:space="preserve"> (р</w:t>
      </w:r>
      <w:r w:rsidR="00A61636" w:rsidRPr="00A61636">
        <w:rPr>
          <w:sz w:val="23"/>
          <w:szCs w:val="23"/>
        </w:rPr>
        <w:t xml:space="preserve">емонт фасада, кровли здания МБУК </w:t>
      </w:r>
      <w:r w:rsidR="00035431">
        <w:rPr>
          <w:sz w:val="23"/>
          <w:szCs w:val="23"/>
        </w:rPr>
        <w:t>«</w:t>
      </w:r>
      <w:r w:rsidR="00A61636" w:rsidRPr="00A61636">
        <w:rPr>
          <w:sz w:val="23"/>
          <w:szCs w:val="23"/>
        </w:rPr>
        <w:t>ЦДМ</w:t>
      </w:r>
      <w:r w:rsidR="00035431">
        <w:rPr>
          <w:sz w:val="23"/>
          <w:szCs w:val="23"/>
        </w:rPr>
        <w:t>»</w:t>
      </w:r>
      <w:r w:rsidR="00A61636">
        <w:rPr>
          <w:sz w:val="23"/>
          <w:szCs w:val="23"/>
        </w:rPr>
        <w:t>).</w:t>
      </w:r>
    </w:p>
    <w:p w:rsidR="00066287" w:rsidRDefault="00A61636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A61636">
        <w:rPr>
          <w:sz w:val="23"/>
          <w:szCs w:val="23"/>
        </w:rPr>
        <w:t xml:space="preserve"> </w:t>
      </w:r>
      <w:r w:rsidR="008B2202" w:rsidRPr="0078715B">
        <w:rPr>
          <w:sz w:val="23"/>
          <w:szCs w:val="23"/>
        </w:rPr>
        <w:t>За счет средств местного</w:t>
      </w:r>
      <w:r w:rsidR="00066287" w:rsidRPr="0078715B">
        <w:rPr>
          <w:sz w:val="23"/>
          <w:szCs w:val="23"/>
        </w:rPr>
        <w:t xml:space="preserve"> произведены следующие изменения:</w:t>
      </w:r>
    </w:p>
    <w:p w:rsidR="003219A3" w:rsidRDefault="003219A3" w:rsidP="003219A3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78715B">
        <w:rPr>
          <w:sz w:val="23"/>
          <w:szCs w:val="23"/>
        </w:rPr>
        <w:t>увеличены бюджетные ассигновани</w:t>
      </w:r>
      <w:r>
        <w:rPr>
          <w:sz w:val="23"/>
          <w:szCs w:val="23"/>
        </w:rPr>
        <w:t xml:space="preserve">я в целях </w:t>
      </w:r>
      <w:proofErr w:type="spellStart"/>
      <w:r>
        <w:rPr>
          <w:sz w:val="23"/>
          <w:szCs w:val="23"/>
        </w:rPr>
        <w:t>софинансирования</w:t>
      </w:r>
      <w:proofErr w:type="spellEnd"/>
      <w:r>
        <w:rPr>
          <w:sz w:val="23"/>
          <w:szCs w:val="23"/>
        </w:rPr>
        <w:t xml:space="preserve"> субсидии на р</w:t>
      </w:r>
      <w:r w:rsidRPr="001B50E7">
        <w:rPr>
          <w:sz w:val="23"/>
          <w:szCs w:val="23"/>
        </w:rPr>
        <w:t>азвитие сети учреждений культурно-досугового типа</w:t>
      </w:r>
      <w:r>
        <w:rPr>
          <w:sz w:val="23"/>
          <w:szCs w:val="23"/>
        </w:rPr>
        <w:t xml:space="preserve"> в сумме 847,2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</w:t>
      </w:r>
      <w:r w:rsidRPr="003219A3">
        <w:rPr>
          <w:sz w:val="23"/>
          <w:szCs w:val="23"/>
        </w:rPr>
        <w:t xml:space="preserve"> </w:t>
      </w:r>
      <w:r>
        <w:rPr>
          <w:sz w:val="23"/>
          <w:szCs w:val="23"/>
        </w:rPr>
        <w:t>(р</w:t>
      </w:r>
      <w:r w:rsidRPr="00A61636">
        <w:rPr>
          <w:sz w:val="23"/>
          <w:szCs w:val="23"/>
        </w:rPr>
        <w:t xml:space="preserve">емонт фасада, кровли здания МБУК </w:t>
      </w:r>
      <w:r w:rsidR="00035431">
        <w:rPr>
          <w:sz w:val="23"/>
          <w:szCs w:val="23"/>
        </w:rPr>
        <w:t>«</w:t>
      </w:r>
      <w:r w:rsidRPr="00A61636">
        <w:rPr>
          <w:sz w:val="23"/>
          <w:szCs w:val="23"/>
        </w:rPr>
        <w:t>ЦДМ</w:t>
      </w:r>
      <w:r w:rsidR="00035431">
        <w:rPr>
          <w:sz w:val="23"/>
          <w:szCs w:val="23"/>
        </w:rPr>
        <w:t>»</w:t>
      </w:r>
      <w:r>
        <w:rPr>
          <w:sz w:val="23"/>
          <w:szCs w:val="23"/>
        </w:rPr>
        <w:t>);</w:t>
      </w:r>
    </w:p>
    <w:p w:rsidR="00FC0F3F" w:rsidRDefault="00FC0F3F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>- увеличены бюджетные ассигнования на финансовое обеспечение выполнения муниципального задания учреждений дополнительного образования</w:t>
      </w:r>
      <w:r w:rsidR="003219A3">
        <w:rPr>
          <w:sz w:val="23"/>
          <w:szCs w:val="23"/>
        </w:rPr>
        <w:t xml:space="preserve"> </w:t>
      </w:r>
      <w:r w:rsidRPr="0078715B">
        <w:rPr>
          <w:sz w:val="23"/>
          <w:szCs w:val="23"/>
        </w:rPr>
        <w:t xml:space="preserve">в сумме </w:t>
      </w:r>
      <w:r w:rsidR="006D67FB">
        <w:rPr>
          <w:sz w:val="23"/>
          <w:szCs w:val="23"/>
        </w:rPr>
        <w:t>337</w:t>
      </w:r>
      <w:r w:rsidR="003219A3">
        <w:rPr>
          <w:sz w:val="23"/>
          <w:szCs w:val="23"/>
        </w:rPr>
        <w:t xml:space="preserve">,0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 в части расходов на содержани</w:t>
      </w:r>
      <w:r w:rsidR="00045B5B">
        <w:rPr>
          <w:sz w:val="23"/>
          <w:szCs w:val="23"/>
        </w:rPr>
        <w:t>е</w:t>
      </w:r>
      <w:r w:rsidR="006D67FB">
        <w:rPr>
          <w:sz w:val="23"/>
          <w:szCs w:val="23"/>
        </w:rPr>
        <w:t xml:space="preserve"> имущества </w:t>
      </w:r>
      <w:r w:rsidR="006D67FB" w:rsidRPr="003219A3">
        <w:rPr>
          <w:sz w:val="23"/>
          <w:szCs w:val="23"/>
        </w:rPr>
        <w:t>МБУ</w:t>
      </w:r>
      <w:r w:rsidR="006D67FB">
        <w:rPr>
          <w:sz w:val="23"/>
          <w:szCs w:val="23"/>
        </w:rPr>
        <w:t xml:space="preserve"> «ДШИ» </w:t>
      </w:r>
      <w:proofErr w:type="spellStart"/>
      <w:r w:rsidR="006D67FB" w:rsidRPr="00035431">
        <w:rPr>
          <w:color w:val="auto"/>
          <w:sz w:val="23"/>
          <w:szCs w:val="23"/>
        </w:rPr>
        <w:t>н.п</w:t>
      </w:r>
      <w:proofErr w:type="spellEnd"/>
      <w:r w:rsidR="006D67FB" w:rsidRPr="00035431">
        <w:rPr>
          <w:color w:val="auto"/>
          <w:sz w:val="23"/>
          <w:szCs w:val="23"/>
        </w:rPr>
        <w:t>. Североморск-3</w:t>
      </w:r>
      <w:r w:rsidR="006D67FB">
        <w:rPr>
          <w:color w:val="auto"/>
          <w:sz w:val="23"/>
          <w:szCs w:val="23"/>
        </w:rPr>
        <w:t xml:space="preserve"> в связи с </w:t>
      </w:r>
      <w:r w:rsidR="00035431" w:rsidRPr="00035431">
        <w:rPr>
          <w:sz w:val="23"/>
          <w:szCs w:val="23"/>
        </w:rPr>
        <w:t>у</w:t>
      </w:r>
      <w:r w:rsidRPr="00035431">
        <w:rPr>
          <w:sz w:val="23"/>
          <w:szCs w:val="23"/>
        </w:rPr>
        <w:t>величени</w:t>
      </w:r>
      <w:r w:rsidR="00174F09" w:rsidRPr="00035431">
        <w:rPr>
          <w:sz w:val="23"/>
          <w:szCs w:val="23"/>
        </w:rPr>
        <w:t>ем</w:t>
      </w:r>
      <w:r w:rsidRPr="00035431">
        <w:rPr>
          <w:sz w:val="23"/>
          <w:szCs w:val="23"/>
        </w:rPr>
        <w:t xml:space="preserve"> стоимости услуг </w:t>
      </w:r>
      <w:r w:rsidR="00035431" w:rsidRPr="00035431">
        <w:rPr>
          <w:sz w:val="23"/>
          <w:szCs w:val="23"/>
        </w:rPr>
        <w:t xml:space="preserve">по </w:t>
      </w:r>
      <w:proofErr w:type="spellStart"/>
      <w:r w:rsidR="00035431" w:rsidRPr="00035431">
        <w:rPr>
          <w:sz w:val="23"/>
          <w:szCs w:val="23"/>
        </w:rPr>
        <w:t>клинингу</w:t>
      </w:r>
      <w:proofErr w:type="spellEnd"/>
      <w:r w:rsidRPr="00035431">
        <w:rPr>
          <w:sz w:val="23"/>
          <w:szCs w:val="23"/>
        </w:rPr>
        <w:t xml:space="preserve">; </w:t>
      </w:r>
    </w:p>
    <w:p w:rsidR="00AF417E" w:rsidRDefault="00045B5B" w:rsidP="00045B5B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78715B">
        <w:rPr>
          <w:sz w:val="23"/>
          <w:szCs w:val="23"/>
        </w:rPr>
        <w:t xml:space="preserve">увеличены </w:t>
      </w:r>
      <w:r w:rsidR="00AF417E">
        <w:rPr>
          <w:sz w:val="23"/>
          <w:szCs w:val="23"/>
        </w:rPr>
        <w:t xml:space="preserve">бюджетные </w:t>
      </w:r>
      <w:r>
        <w:rPr>
          <w:sz w:val="23"/>
          <w:szCs w:val="23"/>
        </w:rPr>
        <w:t>ассигнования</w:t>
      </w:r>
      <w:r w:rsidRPr="0078715B">
        <w:rPr>
          <w:sz w:val="23"/>
          <w:szCs w:val="23"/>
        </w:rPr>
        <w:t xml:space="preserve"> </w:t>
      </w:r>
      <w:r w:rsidR="00AF417E" w:rsidRPr="0078715B">
        <w:rPr>
          <w:sz w:val="23"/>
          <w:szCs w:val="23"/>
        </w:rPr>
        <w:t xml:space="preserve">на финансовое обеспечение выполнения муниципального задания </w:t>
      </w:r>
      <w:r w:rsidR="00AF417E">
        <w:rPr>
          <w:sz w:val="23"/>
          <w:szCs w:val="23"/>
        </w:rPr>
        <w:t>МБУК «Централизованная бухгалтерия»</w:t>
      </w:r>
      <w:r w:rsidR="00AF417E" w:rsidRPr="0078715B">
        <w:rPr>
          <w:sz w:val="23"/>
          <w:szCs w:val="23"/>
        </w:rPr>
        <w:t xml:space="preserve"> </w:t>
      </w:r>
      <w:r w:rsidR="00AF417E">
        <w:rPr>
          <w:sz w:val="23"/>
          <w:szCs w:val="23"/>
        </w:rPr>
        <w:t xml:space="preserve">в целях обеспечения </w:t>
      </w:r>
      <w:r w:rsidR="00AF417E" w:rsidRPr="00AF417E">
        <w:rPr>
          <w:sz w:val="23"/>
          <w:szCs w:val="23"/>
        </w:rPr>
        <w:t>сопровождени</w:t>
      </w:r>
      <w:r w:rsidR="00AF417E">
        <w:rPr>
          <w:sz w:val="23"/>
          <w:szCs w:val="23"/>
        </w:rPr>
        <w:t>я</w:t>
      </w:r>
      <w:r w:rsidR="00AF417E" w:rsidRPr="00AF417E">
        <w:rPr>
          <w:sz w:val="23"/>
          <w:szCs w:val="23"/>
        </w:rPr>
        <w:t xml:space="preserve"> программных комплексов </w:t>
      </w:r>
      <w:r w:rsidR="0094535E" w:rsidRPr="00AF417E">
        <w:rPr>
          <w:sz w:val="23"/>
          <w:szCs w:val="23"/>
        </w:rPr>
        <w:t>Консультант</w:t>
      </w:r>
      <w:r w:rsidR="00AF417E" w:rsidRPr="00AF417E">
        <w:rPr>
          <w:sz w:val="23"/>
          <w:szCs w:val="23"/>
        </w:rPr>
        <w:t xml:space="preserve"> и 1С </w:t>
      </w:r>
      <w:r w:rsidRPr="0078715B">
        <w:rPr>
          <w:sz w:val="23"/>
          <w:szCs w:val="23"/>
        </w:rPr>
        <w:t xml:space="preserve">в сумме </w:t>
      </w:r>
      <w:r>
        <w:rPr>
          <w:sz w:val="23"/>
          <w:szCs w:val="23"/>
        </w:rPr>
        <w:t>200,0</w:t>
      </w:r>
      <w:r w:rsidRPr="0078715B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</w:t>
      </w:r>
      <w:r w:rsidR="00AF417E">
        <w:rPr>
          <w:sz w:val="23"/>
          <w:szCs w:val="23"/>
        </w:rPr>
        <w:t>;</w:t>
      </w:r>
    </w:p>
    <w:p w:rsidR="00AF417E" w:rsidRDefault="00AF417E" w:rsidP="00045B5B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045B5B">
        <w:rPr>
          <w:sz w:val="23"/>
          <w:szCs w:val="23"/>
        </w:rPr>
        <w:t xml:space="preserve"> </w:t>
      </w:r>
      <w:r>
        <w:rPr>
          <w:sz w:val="23"/>
          <w:szCs w:val="23"/>
        </w:rPr>
        <w:t>увеличены бюджетные ассигнования на р</w:t>
      </w:r>
      <w:r w:rsidRPr="00AF417E">
        <w:rPr>
          <w:sz w:val="23"/>
          <w:szCs w:val="23"/>
        </w:rPr>
        <w:t>асходы, связанные с проведением праздничных общегородских мероприятий</w:t>
      </w:r>
      <w:r w:rsidR="0094535E" w:rsidRPr="0094535E">
        <w:t xml:space="preserve"> </w:t>
      </w:r>
      <w:r w:rsidR="0094535E">
        <w:t xml:space="preserve">в сумме 384,8 </w:t>
      </w:r>
      <w:proofErr w:type="spellStart"/>
      <w:r w:rsidR="0094535E">
        <w:t>тыс.руб</w:t>
      </w:r>
      <w:proofErr w:type="spellEnd"/>
      <w:r w:rsidR="0094535E">
        <w:t xml:space="preserve">. с связи с </w:t>
      </w:r>
      <w:r w:rsidR="0094535E" w:rsidRPr="0094535E">
        <w:rPr>
          <w:sz w:val="23"/>
          <w:szCs w:val="23"/>
        </w:rPr>
        <w:t>передач</w:t>
      </w:r>
      <w:r w:rsidR="0094535E">
        <w:rPr>
          <w:sz w:val="23"/>
          <w:szCs w:val="23"/>
        </w:rPr>
        <w:t>ей</w:t>
      </w:r>
      <w:r w:rsidR="0094535E" w:rsidRPr="0094535E">
        <w:rPr>
          <w:sz w:val="23"/>
          <w:szCs w:val="23"/>
        </w:rPr>
        <w:t xml:space="preserve"> функций по обеспечению общегородских праздничных мероприятий</w:t>
      </w:r>
      <w:r w:rsidR="0094535E">
        <w:rPr>
          <w:sz w:val="23"/>
          <w:szCs w:val="23"/>
        </w:rPr>
        <w:t xml:space="preserve"> от МКУ «ГЦ ЖКХ»</w:t>
      </w:r>
      <w:r w:rsidR="006555F8">
        <w:rPr>
          <w:sz w:val="23"/>
          <w:szCs w:val="23"/>
        </w:rPr>
        <w:t xml:space="preserve"> культурно-досуговым учреждениям</w:t>
      </w:r>
      <w:r w:rsidR="0094535E">
        <w:rPr>
          <w:sz w:val="23"/>
          <w:szCs w:val="23"/>
        </w:rPr>
        <w:t>;</w:t>
      </w:r>
    </w:p>
    <w:p w:rsidR="00045B5B" w:rsidRPr="00045B5B" w:rsidRDefault="00045B5B" w:rsidP="00045B5B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sz w:val="23"/>
          <w:szCs w:val="23"/>
        </w:rPr>
        <w:t xml:space="preserve">- </w:t>
      </w:r>
      <w:r>
        <w:rPr>
          <w:sz w:val="23"/>
          <w:szCs w:val="23"/>
        </w:rPr>
        <w:t>увеличены</w:t>
      </w:r>
      <w:r w:rsidRPr="0078715B">
        <w:rPr>
          <w:sz w:val="23"/>
          <w:szCs w:val="23"/>
        </w:rPr>
        <w:t xml:space="preserve"> ассигнования </w:t>
      </w:r>
      <w:r>
        <w:rPr>
          <w:sz w:val="23"/>
          <w:szCs w:val="23"/>
        </w:rPr>
        <w:t>на в</w:t>
      </w:r>
      <w:r w:rsidRPr="00BF3D94">
        <w:rPr>
          <w:sz w:val="23"/>
          <w:szCs w:val="23"/>
        </w:rPr>
        <w:t xml:space="preserve">ыплаты стипендий и премий </w:t>
      </w:r>
      <w:r w:rsidRPr="00045B5B">
        <w:rPr>
          <w:color w:val="auto"/>
          <w:sz w:val="23"/>
          <w:szCs w:val="23"/>
        </w:rPr>
        <w:t>одаренным детям</w:t>
      </w:r>
      <w:r>
        <w:rPr>
          <w:color w:val="auto"/>
          <w:sz w:val="23"/>
          <w:szCs w:val="23"/>
        </w:rPr>
        <w:t>,</w:t>
      </w:r>
      <w:r w:rsidRPr="00045B5B">
        <w:rPr>
          <w:sz w:val="23"/>
          <w:szCs w:val="23"/>
        </w:rPr>
        <w:t xml:space="preserve"> </w:t>
      </w:r>
      <w:r w:rsidRPr="00BF3D94">
        <w:rPr>
          <w:sz w:val="23"/>
          <w:szCs w:val="23"/>
        </w:rPr>
        <w:t>добившихся высоких результатов</w:t>
      </w:r>
      <w:r w:rsidRPr="00045B5B">
        <w:rPr>
          <w:color w:val="auto"/>
          <w:sz w:val="23"/>
          <w:szCs w:val="23"/>
        </w:rPr>
        <w:t xml:space="preserve"> в области </w:t>
      </w:r>
      <w:r>
        <w:rPr>
          <w:color w:val="auto"/>
          <w:sz w:val="23"/>
          <w:szCs w:val="23"/>
        </w:rPr>
        <w:t>культуры</w:t>
      </w:r>
      <w:r w:rsidRPr="00045B5B">
        <w:rPr>
          <w:color w:val="auto"/>
          <w:sz w:val="23"/>
          <w:szCs w:val="23"/>
        </w:rPr>
        <w:t xml:space="preserve"> </w:t>
      </w:r>
      <w:r w:rsidRPr="00045B5B">
        <w:rPr>
          <w:sz w:val="23"/>
          <w:szCs w:val="23"/>
        </w:rPr>
        <w:t xml:space="preserve">на сумму </w:t>
      </w:r>
      <w:r w:rsidR="00643EE9">
        <w:rPr>
          <w:sz w:val="23"/>
          <w:szCs w:val="23"/>
        </w:rPr>
        <w:t>630,2</w:t>
      </w:r>
      <w:r w:rsidRPr="00045B5B">
        <w:rPr>
          <w:sz w:val="23"/>
          <w:szCs w:val="23"/>
        </w:rPr>
        <w:t xml:space="preserve"> </w:t>
      </w:r>
      <w:proofErr w:type="spellStart"/>
      <w:r w:rsidRPr="00045B5B">
        <w:rPr>
          <w:sz w:val="23"/>
          <w:szCs w:val="23"/>
        </w:rPr>
        <w:t>тыс.руб</w:t>
      </w:r>
      <w:proofErr w:type="spellEnd"/>
      <w:r w:rsidRPr="00045B5B">
        <w:rPr>
          <w:sz w:val="23"/>
          <w:szCs w:val="23"/>
        </w:rPr>
        <w:t xml:space="preserve">. в связи с увеличением </w:t>
      </w:r>
      <w:r w:rsidRPr="00045B5B">
        <w:rPr>
          <w:color w:val="auto"/>
          <w:sz w:val="23"/>
          <w:szCs w:val="23"/>
        </w:rPr>
        <w:t>размера выплат;</w:t>
      </w:r>
    </w:p>
    <w:p w:rsidR="00457333" w:rsidRPr="0078715B" w:rsidRDefault="00457333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lastRenderedPageBreak/>
        <w:t xml:space="preserve">- </w:t>
      </w:r>
      <w:r w:rsidR="00724665">
        <w:rPr>
          <w:sz w:val="23"/>
          <w:szCs w:val="23"/>
        </w:rPr>
        <w:t>увеличены</w:t>
      </w:r>
      <w:r w:rsidR="00843CFF" w:rsidRPr="0078715B">
        <w:rPr>
          <w:sz w:val="23"/>
          <w:szCs w:val="23"/>
        </w:rPr>
        <w:t xml:space="preserve"> ассигнования на </w:t>
      </w:r>
      <w:r w:rsidR="00724665">
        <w:rPr>
          <w:sz w:val="23"/>
          <w:szCs w:val="23"/>
        </w:rPr>
        <w:t>р</w:t>
      </w:r>
      <w:r w:rsidR="00724665" w:rsidRPr="00724665">
        <w:rPr>
          <w:sz w:val="23"/>
          <w:szCs w:val="23"/>
        </w:rPr>
        <w:t>еализаци</w:t>
      </w:r>
      <w:r w:rsidR="00724665">
        <w:rPr>
          <w:sz w:val="23"/>
          <w:szCs w:val="23"/>
        </w:rPr>
        <w:t>ю</w:t>
      </w:r>
      <w:r w:rsidR="00724665" w:rsidRPr="00724665">
        <w:rPr>
          <w:sz w:val="23"/>
          <w:szCs w:val="23"/>
        </w:rPr>
        <w:t xml:space="preserve"> мероприятий по сохранению памятников истории и </w:t>
      </w:r>
      <w:proofErr w:type="gramStart"/>
      <w:r w:rsidR="00724665" w:rsidRPr="00724665">
        <w:rPr>
          <w:sz w:val="23"/>
          <w:szCs w:val="23"/>
        </w:rPr>
        <w:t>культуры</w:t>
      </w:r>
      <w:proofErr w:type="gramEnd"/>
      <w:r w:rsidR="00724665" w:rsidRPr="00724665">
        <w:rPr>
          <w:sz w:val="23"/>
          <w:szCs w:val="23"/>
        </w:rPr>
        <w:t xml:space="preserve"> ЗАТО г. Североморск</w:t>
      </w:r>
      <w:r w:rsidR="00724665">
        <w:rPr>
          <w:sz w:val="23"/>
          <w:szCs w:val="23"/>
        </w:rPr>
        <w:t xml:space="preserve"> в сумме 19 218,0 </w:t>
      </w:r>
      <w:proofErr w:type="spellStart"/>
      <w:r w:rsidR="00724665">
        <w:rPr>
          <w:sz w:val="23"/>
          <w:szCs w:val="23"/>
        </w:rPr>
        <w:t>тыс.руб</w:t>
      </w:r>
      <w:proofErr w:type="spellEnd"/>
      <w:r w:rsidR="00724665">
        <w:rPr>
          <w:sz w:val="23"/>
          <w:szCs w:val="23"/>
        </w:rPr>
        <w:t>.</w:t>
      </w:r>
      <w:r w:rsidR="00B31488">
        <w:rPr>
          <w:sz w:val="23"/>
          <w:szCs w:val="23"/>
        </w:rPr>
        <w:t xml:space="preserve">, в </w:t>
      </w:r>
      <w:proofErr w:type="spellStart"/>
      <w:r w:rsidR="00B31488">
        <w:rPr>
          <w:sz w:val="23"/>
          <w:szCs w:val="23"/>
        </w:rPr>
        <w:t>т.ч</w:t>
      </w:r>
      <w:proofErr w:type="spellEnd"/>
      <w:r w:rsidR="00B31488">
        <w:rPr>
          <w:sz w:val="23"/>
          <w:szCs w:val="23"/>
        </w:rPr>
        <w:t xml:space="preserve">. </w:t>
      </w:r>
      <w:r w:rsidR="00281141">
        <w:rPr>
          <w:sz w:val="23"/>
          <w:szCs w:val="23"/>
        </w:rPr>
        <w:t>ремонтно-реставрационные работы объекта культурного наследия регионального значения «Памятный знак «Авиаторам-североморцам (ИЛ-4) – 9</w:t>
      </w:r>
      <w:r w:rsidR="00923888">
        <w:rPr>
          <w:sz w:val="23"/>
          <w:szCs w:val="23"/>
        </w:rPr>
        <w:t xml:space="preserve"> </w:t>
      </w:r>
      <w:r w:rsidR="00281141">
        <w:rPr>
          <w:sz w:val="23"/>
          <w:szCs w:val="23"/>
        </w:rPr>
        <w:t xml:space="preserve">218,0 </w:t>
      </w:r>
      <w:proofErr w:type="spellStart"/>
      <w:r w:rsidR="00281141">
        <w:rPr>
          <w:sz w:val="23"/>
          <w:szCs w:val="23"/>
        </w:rPr>
        <w:t>тыс.руб</w:t>
      </w:r>
      <w:proofErr w:type="spellEnd"/>
      <w:r w:rsidR="00B31488">
        <w:rPr>
          <w:sz w:val="23"/>
          <w:szCs w:val="23"/>
        </w:rPr>
        <w:t>.</w:t>
      </w:r>
      <w:bookmarkStart w:id="0" w:name="_GoBack"/>
      <w:bookmarkEnd w:id="0"/>
    </w:p>
    <w:p w:rsidR="00CF73D6" w:rsidRPr="0078715B" w:rsidRDefault="00CF73D6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</w:p>
    <w:p w:rsidR="00B30A06" w:rsidRPr="00B30A06" w:rsidRDefault="00622080" w:rsidP="00B30A06">
      <w:pPr>
        <w:tabs>
          <w:tab w:val="left" w:pos="0"/>
        </w:tabs>
        <w:ind w:firstLine="720"/>
        <w:jc w:val="both"/>
        <w:rPr>
          <w:color w:val="auto"/>
          <w:szCs w:val="24"/>
        </w:rPr>
      </w:pPr>
      <w:r w:rsidRPr="0078715B">
        <w:rPr>
          <w:b/>
          <w:color w:val="auto"/>
          <w:sz w:val="23"/>
          <w:szCs w:val="23"/>
        </w:rPr>
        <w:t xml:space="preserve">Муниципальная программа "Создание условий для эффективного и ответственного управления муниципальными финансами, повышение устойчивости бюджета муниципального </w:t>
      </w:r>
      <w:proofErr w:type="gramStart"/>
      <w:r w:rsidRPr="0078715B">
        <w:rPr>
          <w:b/>
          <w:color w:val="auto"/>
          <w:sz w:val="23"/>
          <w:szCs w:val="23"/>
        </w:rPr>
        <w:t>образования</w:t>
      </w:r>
      <w:proofErr w:type="gramEnd"/>
      <w:r w:rsidRPr="0078715B">
        <w:rPr>
          <w:b/>
          <w:color w:val="auto"/>
          <w:sz w:val="23"/>
          <w:szCs w:val="23"/>
        </w:rPr>
        <w:t xml:space="preserve"> ЗАТО г. Североморск". </w:t>
      </w:r>
      <w:r w:rsidR="00B30A06" w:rsidRPr="00B30A06">
        <w:rPr>
          <w:color w:val="auto"/>
          <w:sz w:val="23"/>
          <w:szCs w:val="23"/>
        </w:rPr>
        <w:t xml:space="preserve">Общий объем ассигнований уменьшен на сумму 3 827,3 </w:t>
      </w:r>
      <w:proofErr w:type="spellStart"/>
      <w:r w:rsidR="00B30A06" w:rsidRPr="00B30A06">
        <w:rPr>
          <w:color w:val="auto"/>
          <w:sz w:val="23"/>
          <w:szCs w:val="23"/>
        </w:rPr>
        <w:t>тыс.руб</w:t>
      </w:r>
      <w:proofErr w:type="spellEnd"/>
      <w:r w:rsidR="00B30A06" w:rsidRPr="00B30A06">
        <w:rPr>
          <w:color w:val="auto"/>
          <w:sz w:val="23"/>
          <w:szCs w:val="23"/>
        </w:rPr>
        <w:t xml:space="preserve">. в части </w:t>
      </w:r>
      <w:r w:rsidR="00B30A06" w:rsidRPr="00B30A06">
        <w:rPr>
          <w:color w:val="auto"/>
          <w:szCs w:val="24"/>
        </w:rPr>
        <w:t xml:space="preserve">расходов на обслуживание муниципального долга в связи с сокращением объема долговых обязательств муниципального образования за счет направления остатков средств на счетах бюджета, сложившихся по состоянию на 01.01.2025. </w:t>
      </w:r>
    </w:p>
    <w:p w:rsidR="008754A7" w:rsidRDefault="008754A7" w:rsidP="00B56017">
      <w:pPr>
        <w:tabs>
          <w:tab w:val="left" w:pos="0"/>
        </w:tabs>
        <w:ind w:firstLine="720"/>
        <w:jc w:val="both"/>
        <w:rPr>
          <w:b/>
          <w:color w:val="auto"/>
          <w:sz w:val="23"/>
          <w:szCs w:val="23"/>
        </w:rPr>
      </w:pPr>
    </w:p>
    <w:p w:rsidR="00923888" w:rsidRDefault="00B56017" w:rsidP="00923888">
      <w:pPr>
        <w:tabs>
          <w:tab w:val="left" w:pos="0"/>
        </w:tabs>
        <w:ind w:firstLine="720"/>
        <w:jc w:val="both"/>
      </w:pPr>
      <w:r w:rsidRPr="0078715B">
        <w:rPr>
          <w:b/>
          <w:color w:val="auto"/>
          <w:sz w:val="23"/>
          <w:szCs w:val="23"/>
        </w:rPr>
        <w:t xml:space="preserve">Муниципальная программа "Формирование современной городской </w:t>
      </w:r>
      <w:proofErr w:type="gramStart"/>
      <w:r w:rsidRPr="0078715B">
        <w:rPr>
          <w:b/>
          <w:color w:val="auto"/>
          <w:sz w:val="23"/>
          <w:szCs w:val="23"/>
        </w:rPr>
        <w:t>среды</w:t>
      </w:r>
      <w:proofErr w:type="gramEnd"/>
      <w:r w:rsidRPr="0078715B">
        <w:rPr>
          <w:b/>
          <w:color w:val="auto"/>
          <w:sz w:val="23"/>
          <w:szCs w:val="23"/>
        </w:rPr>
        <w:t xml:space="preserve"> ЗАТО г. Североморск"</w:t>
      </w:r>
      <w:r w:rsidR="005F7B2A" w:rsidRPr="0078715B">
        <w:rPr>
          <w:b/>
          <w:color w:val="auto"/>
          <w:sz w:val="23"/>
          <w:szCs w:val="23"/>
        </w:rPr>
        <w:t>.</w:t>
      </w:r>
      <w:r w:rsidRPr="0078715B">
        <w:rPr>
          <w:color w:val="auto"/>
          <w:sz w:val="23"/>
          <w:szCs w:val="23"/>
        </w:rPr>
        <w:t xml:space="preserve"> Общий объем расходов </w:t>
      </w:r>
      <w:r w:rsidR="00923888">
        <w:rPr>
          <w:color w:val="auto"/>
          <w:sz w:val="23"/>
          <w:szCs w:val="23"/>
        </w:rPr>
        <w:t>увеличен</w:t>
      </w:r>
      <w:r w:rsidR="00654325" w:rsidRPr="0078715B">
        <w:rPr>
          <w:color w:val="auto"/>
          <w:sz w:val="23"/>
          <w:szCs w:val="23"/>
        </w:rPr>
        <w:t xml:space="preserve"> на сумму </w:t>
      </w:r>
      <w:r w:rsidR="00234AB5">
        <w:rPr>
          <w:color w:val="auto"/>
          <w:sz w:val="23"/>
          <w:szCs w:val="23"/>
        </w:rPr>
        <w:t>130 365,6</w:t>
      </w:r>
      <w:r w:rsidR="00654325" w:rsidRPr="0078715B">
        <w:rPr>
          <w:color w:val="auto"/>
          <w:sz w:val="23"/>
          <w:szCs w:val="23"/>
        </w:rPr>
        <w:t xml:space="preserve"> </w:t>
      </w:r>
      <w:proofErr w:type="spellStart"/>
      <w:r w:rsidR="00654325" w:rsidRPr="0078715B">
        <w:rPr>
          <w:color w:val="auto"/>
          <w:sz w:val="23"/>
          <w:szCs w:val="23"/>
        </w:rPr>
        <w:t>тыс.руб</w:t>
      </w:r>
      <w:proofErr w:type="spellEnd"/>
      <w:r w:rsidR="00654325" w:rsidRPr="0078715B">
        <w:rPr>
          <w:color w:val="auto"/>
          <w:sz w:val="23"/>
          <w:szCs w:val="23"/>
        </w:rPr>
        <w:t>.</w:t>
      </w:r>
      <w:r w:rsidR="00923888">
        <w:rPr>
          <w:color w:val="auto"/>
          <w:sz w:val="23"/>
          <w:szCs w:val="23"/>
        </w:rPr>
        <w:t>,</w:t>
      </w:r>
      <w:r w:rsidR="00654325" w:rsidRPr="0078715B">
        <w:rPr>
          <w:color w:val="auto"/>
          <w:sz w:val="23"/>
          <w:szCs w:val="23"/>
        </w:rPr>
        <w:t xml:space="preserve"> </w:t>
      </w:r>
      <w:r w:rsidR="00923888">
        <w:t>из них:</w:t>
      </w:r>
      <w:r w:rsidR="00923888" w:rsidRPr="00327B51">
        <w:t xml:space="preserve"> </w:t>
      </w:r>
      <w:r w:rsidR="00923888">
        <w:t xml:space="preserve">в связи с предоставлением средств из бюджета субъекта РФ 93 999,7 </w:t>
      </w:r>
      <w:proofErr w:type="spellStart"/>
      <w:r w:rsidR="00923888">
        <w:t>тыс.руб</w:t>
      </w:r>
      <w:proofErr w:type="spellEnd"/>
      <w:r w:rsidR="00923888">
        <w:t>. (б</w:t>
      </w:r>
      <w:r w:rsidR="00923888" w:rsidRPr="00EB1502">
        <w:t>лагоустройств</w:t>
      </w:r>
      <w:r w:rsidR="00923888">
        <w:t>о</w:t>
      </w:r>
      <w:r w:rsidR="00923888" w:rsidRPr="00EB1502">
        <w:t xml:space="preserve"> </w:t>
      </w:r>
      <w:r w:rsidR="00923888">
        <w:t xml:space="preserve">общественных </w:t>
      </w:r>
      <w:r w:rsidR="00923888" w:rsidRPr="00EB1502">
        <w:t xml:space="preserve">территорий муниципального образования </w:t>
      </w:r>
      <w:r w:rsidR="00923888">
        <w:t>+ 85</w:t>
      </w:r>
      <w:r w:rsidR="0097706B">
        <w:t xml:space="preserve"> </w:t>
      </w:r>
      <w:r w:rsidR="00923888">
        <w:t xml:space="preserve">000,0 </w:t>
      </w:r>
      <w:proofErr w:type="spellStart"/>
      <w:r w:rsidR="00923888">
        <w:t>тыс.руб</w:t>
      </w:r>
      <w:proofErr w:type="spellEnd"/>
      <w:r w:rsidR="00923888">
        <w:t xml:space="preserve">.; </w:t>
      </w:r>
      <w:r w:rsidR="00923888" w:rsidRPr="00923888">
        <w:t>реализаци</w:t>
      </w:r>
      <w:r w:rsidR="00923888">
        <w:t>я</w:t>
      </w:r>
      <w:r w:rsidR="00923888" w:rsidRPr="00923888">
        <w:t xml:space="preserve"> инициативных проектов в муниципальных образованиях</w:t>
      </w:r>
      <w:r w:rsidR="00923888">
        <w:t xml:space="preserve"> + 8 999,7 </w:t>
      </w:r>
      <w:proofErr w:type="spellStart"/>
      <w:r w:rsidR="00923888">
        <w:t>тыс.руб</w:t>
      </w:r>
      <w:proofErr w:type="spellEnd"/>
      <w:r w:rsidR="00923888">
        <w:t>.).</w:t>
      </w:r>
    </w:p>
    <w:p w:rsidR="00923888" w:rsidRDefault="0097706B" w:rsidP="00923888">
      <w:pPr>
        <w:tabs>
          <w:tab w:val="left" w:pos="0"/>
        </w:tabs>
        <w:ind w:firstLine="720"/>
        <w:jc w:val="both"/>
      </w:pPr>
      <w:r>
        <w:t xml:space="preserve">В целях обеспечения установленного уровня </w:t>
      </w:r>
      <w:proofErr w:type="spellStart"/>
      <w:r>
        <w:t>софинансирования</w:t>
      </w:r>
      <w:proofErr w:type="spellEnd"/>
      <w:r>
        <w:t xml:space="preserve"> в рамках предоставленной субсидии на р</w:t>
      </w:r>
      <w:r w:rsidRPr="0097706B">
        <w:t>еализаци</w:t>
      </w:r>
      <w:r>
        <w:t>ю</w:t>
      </w:r>
      <w:r w:rsidRPr="0097706B">
        <w:t xml:space="preserve"> программ формирования современной городской среды </w:t>
      </w:r>
      <w:r>
        <w:t xml:space="preserve">за счет средств местного бюджета </w:t>
      </w:r>
      <w:r w:rsidR="006C7613">
        <w:t xml:space="preserve">дополнительно </w:t>
      </w:r>
      <w:r>
        <w:t xml:space="preserve">направлено 12 576,0 </w:t>
      </w:r>
      <w:proofErr w:type="spellStart"/>
      <w:r>
        <w:t>тыс.руб</w:t>
      </w:r>
      <w:proofErr w:type="spellEnd"/>
      <w:r>
        <w:t>.</w:t>
      </w:r>
      <w:r w:rsidR="006C7613">
        <w:t xml:space="preserve"> для выполнения работ по благоустройству Городского парка в г. Североморск (общая сумма проекта 100 000,0 </w:t>
      </w:r>
      <w:proofErr w:type="spellStart"/>
      <w:r w:rsidR="006C7613">
        <w:t>тыс.руб</w:t>
      </w:r>
      <w:proofErr w:type="spellEnd"/>
      <w:r w:rsidR="006C7613">
        <w:t>.).</w:t>
      </w:r>
    </w:p>
    <w:p w:rsidR="006C7613" w:rsidRDefault="006C7613" w:rsidP="00923888">
      <w:pPr>
        <w:tabs>
          <w:tab w:val="left" w:pos="0"/>
        </w:tabs>
        <w:ind w:firstLine="720"/>
        <w:jc w:val="both"/>
      </w:pPr>
      <w:r>
        <w:t xml:space="preserve">Кроме того, </w:t>
      </w:r>
      <w:r w:rsidR="00F15218">
        <w:t xml:space="preserve">направлено </w:t>
      </w:r>
      <w:r>
        <w:t>на выполнение работ по благоустройству детской площадки по ул. Гаджиева д.9</w:t>
      </w:r>
      <w:r w:rsidR="00F15218">
        <w:t xml:space="preserve"> -</w:t>
      </w:r>
      <w:r>
        <w:t xml:space="preserve"> 10 709,5 </w:t>
      </w:r>
      <w:proofErr w:type="spellStart"/>
      <w:r>
        <w:t>тыс.руб</w:t>
      </w:r>
      <w:proofErr w:type="spellEnd"/>
      <w:r>
        <w:t xml:space="preserve">. и выполнению мероприятий по благоустройству общественных территорий – </w:t>
      </w:r>
      <w:r w:rsidR="007D4FFF">
        <w:t>13 080,4</w:t>
      </w:r>
      <w:r>
        <w:t xml:space="preserve"> </w:t>
      </w:r>
      <w:proofErr w:type="spellStart"/>
      <w:r>
        <w:t>тыс.руб</w:t>
      </w:r>
      <w:proofErr w:type="spellEnd"/>
      <w:r>
        <w:t xml:space="preserve">. (установка атлетического </w:t>
      </w:r>
      <w:proofErr w:type="spellStart"/>
      <w:r>
        <w:t>воркаута</w:t>
      </w:r>
      <w:proofErr w:type="spellEnd"/>
      <w:r>
        <w:t xml:space="preserve"> Морская д.10</w:t>
      </w:r>
      <w:r w:rsidR="007D4FFF">
        <w:t xml:space="preserve"> -</w:t>
      </w:r>
      <w:r w:rsidR="00D30295">
        <w:t xml:space="preserve"> </w:t>
      </w:r>
      <w:r w:rsidR="007D4FFF">
        <w:t>1 080,4</w:t>
      </w:r>
      <w:r w:rsidR="008B345A">
        <w:t xml:space="preserve"> </w:t>
      </w:r>
      <w:proofErr w:type="spellStart"/>
      <w:r w:rsidR="008B345A">
        <w:t>тыс.руб</w:t>
      </w:r>
      <w:proofErr w:type="spellEnd"/>
      <w:r w:rsidR="008B345A" w:rsidRPr="000F17A1">
        <w:t>.</w:t>
      </w:r>
      <w:r w:rsidR="007D4FFF" w:rsidRPr="000F17A1">
        <w:t xml:space="preserve">; благоустройство </w:t>
      </w:r>
      <w:r w:rsidR="005A12F6" w:rsidRPr="000F17A1">
        <w:t xml:space="preserve">общественной </w:t>
      </w:r>
      <w:r w:rsidR="007D4FFF" w:rsidRPr="000F17A1">
        <w:t>территории</w:t>
      </w:r>
      <w:r w:rsidR="005A12F6" w:rsidRPr="000F17A1">
        <w:t xml:space="preserve"> в районе хоккейного корта</w:t>
      </w:r>
      <w:r w:rsidR="007D4FFF" w:rsidRPr="000F17A1">
        <w:t xml:space="preserve"> </w:t>
      </w:r>
      <w:proofErr w:type="gramStart"/>
      <w:r w:rsidR="005A12F6" w:rsidRPr="000F17A1">
        <w:t>по  ул.</w:t>
      </w:r>
      <w:proofErr w:type="gramEnd"/>
      <w:r w:rsidR="005A12F6" w:rsidRPr="000F17A1">
        <w:t xml:space="preserve"> Панина </w:t>
      </w:r>
      <w:proofErr w:type="spellStart"/>
      <w:r w:rsidR="007D4FFF" w:rsidRPr="000F17A1">
        <w:t>пгт</w:t>
      </w:r>
      <w:proofErr w:type="spellEnd"/>
      <w:r w:rsidR="007D4FFF" w:rsidRPr="000F17A1">
        <w:t xml:space="preserve"> Сафоново</w:t>
      </w:r>
      <w:r w:rsidR="008B345A" w:rsidRPr="000F17A1">
        <w:t xml:space="preserve"> – 12 000,0 </w:t>
      </w:r>
      <w:proofErr w:type="spellStart"/>
      <w:r w:rsidR="008B345A" w:rsidRPr="000F17A1">
        <w:t>тыс.руб</w:t>
      </w:r>
      <w:proofErr w:type="spellEnd"/>
      <w:r w:rsidR="008B345A" w:rsidRPr="000F17A1">
        <w:t>.</w:t>
      </w:r>
      <w:r w:rsidRPr="000F17A1">
        <w:t>).</w:t>
      </w:r>
    </w:p>
    <w:p w:rsidR="00654325" w:rsidRPr="0078715B" w:rsidRDefault="00654325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</w:p>
    <w:p w:rsidR="00025508" w:rsidRDefault="00DE3AFD">
      <w:pPr>
        <w:ind w:firstLine="709"/>
        <w:jc w:val="both"/>
        <w:rPr>
          <w:sz w:val="23"/>
          <w:szCs w:val="23"/>
        </w:rPr>
      </w:pPr>
      <w:r w:rsidRPr="0078715B">
        <w:rPr>
          <w:sz w:val="23"/>
          <w:szCs w:val="23"/>
        </w:rPr>
        <w:t>В результате внесенных изменений финансовое обеспечение муниципальных программ составило (руб.):</w:t>
      </w:r>
    </w:p>
    <w:p w:rsidR="00264126" w:rsidRDefault="00264126" w:rsidP="00264126">
      <w:pPr>
        <w:jc w:val="both"/>
        <w:rPr>
          <w:sz w:val="23"/>
          <w:szCs w:val="23"/>
        </w:rPr>
      </w:pPr>
      <w:r w:rsidRPr="00264126">
        <w:rPr>
          <w:noProof/>
        </w:rPr>
        <w:drawing>
          <wp:inline distT="0" distB="0" distL="0" distR="0">
            <wp:extent cx="6209665" cy="254226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2542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2F4" w:rsidRDefault="00E532F4" w:rsidP="00E532F4">
      <w:pPr>
        <w:jc w:val="both"/>
      </w:pPr>
    </w:p>
    <w:p w:rsidR="00025508" w:rsidRPr="0078715B" w:rsidRDefault="00DE3AFD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004087">
        <w:rPr>
          <w:sz w:val="23"/>
          <w:szCs w:val="23"/>
        </w:rPr>
        <w:t xml:space="preserve">Объем ассигнований бюджета, утвержденный в рамках муниципальных программ составит </w:t>
      </w:r>
      <w:r w:rsidR="00004087" w:rsidRPr="00004087">
        <w:rPr>
          <w:sz w:val="23"/>
          <w:szCs w:val="23"/>
        </w:rPr>
        <w:t>6 028 234,3</w:t>
      </w:r>
      <w:r w:rsidRPr="00004087">
        <w:rPr>
          <w:sz w:val="23"/>
          <w:szCs w:val="23"/>
        </w:rPr>
        <w:t xml:space="preserve"> тыс. рублей, т.е. 97,</w:t>
      </w:r>
      <w:r w:rsidR="00004087" w:rsidRPr="00004087">
        <w:rPr>
          <w:sz w:val="23"/>
          <w:szCs w:val="23"/>
        </w:rPr>
        <w:t>4</w:t>
      </w:r>
      <w:r w:rsidRPr="00004087">
        <w:rPr>
          <w:sz w:val="23"/>
          <w:szCs w:val="23"/>
        </w:rPr>
        <w:t>% общего объема ассигнований бюджета 202</w:t>
      </w:r>
      <w:r w:rsidR="00B537FA" w:rsidRPr="00004087">
        <w:rPr>
          <w:sz w:val="23"/>
          <w:szCs w:val="23"/>
        </w:rPr>
        <w:t>5</w:t>
      </w:r>
      <w:r w:rsidRPr="00004087">
        <w:rPr>
          <w:sz w:val="23"/>
          <w:szCs w:val="23"/>
        </w:rPr>
        <w:t xml:space="preserve"> года.</w:t>
      </w:r>
      <w:r w:rsidRPr="0078715B">
        <w:rPr>
          <w:sz w:val="23"/>
          <w:szCs w:val="23"/>
        </w:rPr>
        <w:t xml:space="preserve"> </w:t>
      </w:r>
    </w:p>
    <w:p w:rsidR="004130F8" w:rsidRPr="0078715B" w:rsidRDefault="004130F8" w:rsidP="004130F8">
      <w:pPr>
        <w:ind w:firstLine="720"/>
        <w:jc w:val="center"/>
        <w:rPr>
          <w:b/>
          <w:color w:val="auto"/>
          <w:sz w:val="23"/>
          <w:szCs w:val="23"/>
        </w:rPr>
      </w:pPr>
    </w:p>
    <w:p w:rsidR="004130F8" w:rsidRPr="0078715B" w:rsidRDefault="004130F8" w:rsidP="004130F8">
      <w:pPr>
        <w:ind w:firstLine="720"/>
        <w:jc w:val="center"/>
        <w:rPr>
          <w:b/>
          <w:color w:val="auto"/>
          <w:sz w:val="23"/>
          <w:szCs w:val="23"/>
        </w:rPr>
      </w:pPr>
      <w:r w:rsidRPr="0078715B">
        <w:rPr>
          <w:b/>
          <w:color w:val="auto"/>
          <w:sz w:val="23"/>
          <w:szCs w:val="23"/>
        </w:rPr>
        <w:t>Непрограммная деятельность.</w:t>
      </w:r>
    </w:p>
    <w:p w:rsidR="004130F8" w:rsidRPr="0078715B" w:rsidRDefault="004130F8" w:rsidP="004130F8">
      <w:pPr>
        <w:ind w:firstLine="720"/>
        <w:jc w:val="center"/>
        <w:rPr>
          <w:b/>
          <w:color w:val="auto"/>
          <w:sz w:val="23"/>
          <w:szCs w:val="23"/>
        </w:rPr>
      </w:pPr>
    </w:p>
    <w:p w:rsidR="00BE265F" w:rsidRPr="00004087" w:rsidRDefault="004130F8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004087">
        <w:rPr>
          <w:color w:val="auto"/>
          <w:sz w:val="23"/>
          <w:szCs w:val="23"/>
        </w:rPr>
        <w:t xml:space="preserve">Объем средств непрограммной деятельности </w:t>
      </w:r>
      <w:r w:rsidR="00EF27CD" w:rsidRPr="00004087">
        <w:rPr>
          <w:color w:val="auto"/>
          <w:sz w:val="23"/>
          <w:szCs w:val="23"/>
        </w:rPr>
        <w:t>увеличится</w:t>
      </w:r>
      <w:r w:rsidRPr="00004087">
        <w:rPr>
          <w:color w:val="auto"/>
          <w:sz w:val="23"/>
          <w:szCs w:val="23"/>
        </w:rPr>
        <w:t xml:space="preserve"> на сумму </w:t>
      </w:r>
      <w:r w:rsidR="0080364A" w:rsidRPr="00004087">
        <w:rPr>
          <w:color w:val="auto"/>
          <w:sz w:val="23"/>
          <w:szCs w:val="23"/>
        </w:rPr>
        <w:t>1 990,7</w:t>
      </w:r>
      <w:r w:rsidRPr="00004087">
        <w:rPr>
          <w:color w:val="auto"/>
          <w:sz w:val="23"/>
          <w:szCs w:val="23"/>
        </w:rPr>
        <w:t xml:space="preserve"> </w:t>
      </w:r>
      <w:proofErr w:type="spellStart"/>
      <w:r w:rsidRPr="00004087">
        <w:rPr>
          <w:color w:val="auto"/>
          <w:sz w:val="23"/>
          <w:szCs w:val="23"/>
        </w:rPr>
        <w:t>тыс.руб</w:t>
      </w:r>
      <w:proofErr w:type="spellEnd"/>
      <w:r w:rsidRPr="00004087">
        <w:rPr>
          <w:color w:val="auto"/>
          <w:sz w:val="23"/>
          <w:szCs w:val="23"/>
        </w:rPr>
        <w:t xml:space="preserve">. и составит </w:t>
      </w:r>
      <w:r w:rsidR="00004087" w:rsidRPr="00004087">
        <w:rPr>
          <w:color w:val="auto"/>
          <w:sz w:val="23"/>
          <w:szCs w:val="23"/>
        </w:rPr>
        <w:t>159 844,8</w:t>
      </w:r>
      <w:r w:rsidR="00C5181C" w:rsidRPr="00004087">
        <w:rPr>
          <w:color w:val="auto"/>
          <w:sz w:val="23"/>
          <w:szCs w:val="23"/>
        </w:rPr>
        <w:t xml:space="preserve"> тыс. рублей или </w:t>
      </w:r>
      <w:r w:rsidR="00004087" w:rsidRPr="00004087">
        <w:rPr>
          <w:color w:val="auto"/>
          <w:sz w:val="23"/>
          <w:szCs w:val="23"/>
        </w:rPr>
        <w:t>2,6</w:t>
      </w:r>
      <w:r w:rsidRPr="00004087">
        <w:rPr>
          <w:color w:val="auto"/>
          <w:sz w:val="23"/>
          <w:szCs w:val="23"/>
        </w:rPr>
        <w:t>% общего объема ассигнований бюджета.</w:t>
      </w:r>
    </w:p>
    <w:p w:rsidR="00A83BBC" w:rsidRPr="0078715B" w:rsidRDefault="004130F8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004087">
        <w:rPr>
          <w:color w:val="auto"/>
          <w:sz w:val="23"/>
          <w:szCs w:val="23"/>
        </w:rPr>
        <w:t xml:space="preserve">Изменения связаны </w:t>
      </w:r>
      <w:r w:rsidR="00A83BBC" w:rsidRPr="00004087">
        <w:rPr>
          <w:color w:val="auto"/>
          <w:sz w:val="23"/>
          <w:szCs w:val="23"/>
        </w:rPr>
        <w:t>в связи с:</w:t>
      </w:r>
    </w:p>
    <w:p w:rsidR="0080364A" w:rsidRDefault="00A83BBC" w:rsidP="0080364A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color w:val="auto"/>
          <w:sz w:val="23"/>
          <w:szCs w:val="23"/>
        </w:rPr>
        <w:t>-</w:t>
      </w:r>
      <w:r w:rsidR="004130F8" w:rsidRPr="0078715B">
        <w:rPr>
          <w:color w:val="auto"/>
          <w:sz w:val="23"/>
          <w:szCs w:val="23"/>
        </w:rPr>
        <w:t xml:space="preserve"> </w:t>
      </w:r>
      <w:r w:rsidR="0080364A">
        <w:rPr>
          <w:color w:val="auto"/>
          <w:sz w:val="23"/>
          <w:szCs w:val="23"/>
        </w:rPr>
        <w:t>уменьшением</w:t>
      </w:r>
      <w:r w:rsidR="004130F8" w:rsidRPr="0078715B">
        <w:rPr>
          <w:color w:val="auto"/>
          <w:sz w:val="23"/>
          <w:szCs w:val="23"/>
        </w:rPr>
        <w:t xml:space="preserve"> </w:t>
      </w:r>
      <w:r w:rsidR="00F47FB6" w:rsidRPr="0078715B">
        <w:rPr>
          <w:color w:val="auto"/>
          <w:sz w:val="23"/>
          <w:szCs w:val="23"/>
        </w:rPr>
        <w:t xml:space="preserve">объемов </w:t>
      </w:r>
      <w:r w:rsidR="00D73F8C" w:rsidRPr="0078715B">
        <w:rPr>
          <w:color w:val="auto"/>
          <w:sz w:val="23"/>
          <w:szCs w:val="23"/>
        </w:rPr>
        <w:t>межбюджетных трансфертов</w:t>
      </w:r>
      <w:r w:rsidR="00F47FB6" w:rsidRPr="0078715B">
        <w:rPr>
          <w:color w:val="auto"/>
          <w:sz w:val="23"/>
          <w:szCs w:val="23"/>
        </w:rPr>
        <w:t>, предоставляемых</w:t>
      </w:r>
      <w:r w:rsidR="004130F8" w:rsidRPr="0078715B">
        <w:rPr>
          <w:color w:val="auto"/>
          <w:sz w:val="23"/>
          <w:szCs w:val="23"/>
        </w:rPr>
        <w:t xml:space="preserve"> из областного бюджета </w:t>
      </w:r>
      <w:proofErr w:type="gramStart"/>
      <w:r w:rsidR="00AF6B55" w:rsidRPr="0078715B">
        <w:rPr>
          <w:color w:val="auto"/>
          <w:sz w:val="23"/>
          <w:szCs w:val="23"/>
        </w:rPr>
        <w:t>в</w:t>
      </w:r>
      <w:r w:rsidR="0080364A">
        <w:rPr>
          <w:color w:val="auto"/>
          <w:sz w:val="23"/>
          <w:szCs w:val="23"/>
        </w:rPr>
        <w:t xml:space="preserve"> </w:t>
      </w:r>
      <w:r w:rsidR="00AF6B55" w:rsidRPr="0078715B">
        <w:rPr>
          <w:color w:val="auto"/>
          <w:sz w:val="23"/>
          <w:szCs w:val="23"/>
        </w:rPr>
        <w:t>рамках</w:t>
      </w:r>
      <w:proofErr w:type="gramEnd"/>
      <w:r w:rsidR="00AF6B55" w:rsidRPr="0078715B">
        <w:rPr>
          <w:color w:val="auto"/>
          <w:sz w:val="23"/>
          <w:szCs w:val="23"/>
        </w:rPr>
        <w:t xml:space="preserve"> переданных </w:t>
      </w:r>
      <w:proofErr w:type="spellStart"/>
      <w:r w:rsidR="00AF6B55" w:rsidRPr="0078715B">
        <w:rPr>
          <w:color w:val="auto"/>
          <w:sz w:val="23"/>
          <w:szCs w:val="23"/>
        </w:rPr>
        <w:t>госполномочий</w:t>
      </w:r>
      <w:proofErr w:type="spellEnd"/>
      <w:r w:rsidR="00AF6B55" w:rsidRPr="0078715B">
        <w:rPr>
          <w:color w:val="auto"/>
          <w:sz w:val="23"/>
          <w:szCs w:val="23"/>
        </w:rPr>
        <w:t xml:space="preserve"> </w:t>
      </w:r>
      <w:r w:rsidR="00F47FB6" w:rsidRPr="0078715B">
        <w:rPr>
          <w:color w:val="auto"/>
          <w:sz w:val="23"/>
          <w:szCs w:val="23"/>
        </w:rPr>
        <w:t xml:space="preserve">в сумме </w:t>
      </w:r>
      <w:r w:rsidR="0080364A">
        <w:rPr>
          <w:color w:val="auto"/>
          <w:sz w:val="23"/>
          <w:szCs w:val="23"/>
        </w:rPr>
        <w:t>9,3</w:t>
      </w:r>
      <w:r w:rsidR="00F47FB6" w:rsidRPr="0078715B">
        <w:rPr>
          <w:color w:val="auto"/>
          <w:sz w:val="23"/>
          <w:szCs w:val="23"/>
        </w:rPr>
        <w:t xml:space="preserve"> </w:t>
      </w:r>
      <w:proofErr w:type="spellStart"/>
      <w:r w:rsidR="00F47FB6" w:rsidRPr="0078715B">
        <w:rPr>
          <w:color w:val="auto"/>
          <w:sz w:val="23"/>
          <w:szCs w:val="23"/>
        </w:rPr>
        <w:t>тыс.руб</w:t>
      </w:r>
      <w:proofErr w:type="spellEnd"/>
      <w:r w:rsidR="00F47FB6" w:rsidRPr="0078715B">
        <w:rPr>
          <w:color w:val="auto"/>
          <w:sz w:val="23"/>
          <w:szCs w:val="23"/>
        </w:rPr>
        <w:t>.</w:t>
      </w:r>
      <w:r w:rsidR="0080364A">
        <w:rPr>
          <w:color w:val="auto"/>
          <w:sz w:val="23"/>
          <w:szCs w:val="23"/>
        </w:rPr>
        <w:t>, из них:</w:t>
      </w:r>
      <w:r w:rsidR="0080364A" w:rsidRPr="0080364A">
        <w:rPr>
          <w:sz w:val="23"/>
          <w:szCs w:val="23"/>
        </w:rPr>
        <w:t xml:space="preserve"> </w:t>
      </w:r>
      <w:r w:rsidR="0080364A">
        <w:rPr>
          <w:sz w:val="23"/>
          <w:szCs w:val="23"/>
        </w:rPr>
        <w:t>с</w:t>
      </w:r>
      <w:r w:rsidR="0080364A" w:rsidRPr="00813F51">
        <w:rPr>
          <w:sz w:val="23"/>
          <w:szCs w:val="23"/>
        </w:rPr>
        <w:t>убвенци</w:t>
      </w:r>
      <w:r w:rsidR="0080364A">
        <w:rPr>
          <w:sz w:val="23"/>
          <w:szCs w:val="23"/>
        </w:rPr>
        <w:t>я</w:t>
      </w:r>
      <w:r w:rsidR="0080364A" w:rsidRPr="00813F51">
        <w:rPr>
          <w:sz w:val="23"/>
          <w:szCs w:val="23"/>
        </w:rPr>
        <w:t xml:space="preserve"> на реализацию Закона Мурманской области "Об административных комиссиях"</w:t>
      </w:r>
      <w:r w:rsidR="0080364A">
        <w:rPr>
          <w:sz w:val="23"/>
          <w:szCs w:val="23"/>
        </w:rPr>
        <w:t xml:space="preserve"> + 17,4 </w:t>
      </w:r>
      <w:proofErr w:type="spellStart"/>
      <w:r w:rsidR="0080364A">
        <w:rPr>
          <w:sz w:val="23"/>
          <w:szCs w:val="23"/>
        </w:rPr>
        <w:t>тыс.руб</w:t>
      </w:r>
      <w:proofErr w:type="spellEnd"/>
      <w:r w:rsidR="0080364A">
        <w:rPr>
          <w:sz w:val="23"/>
          <w:szCs w:val="23"/>
        </w:rPr>
        <w:t>.;</w:t>
      </w:r>
      <w:r w:rsidR="0080364A" w:rsidRPr="0080364A">
        <w:rPr>
          <w:sz w:val="23"/>
          <w:szCs w:val="23"/>
        </w:rPr>
        <w:t xml:space="preserve"> </w:t>
      </w:r>
      <w:r w:rsidR="0080364A">
        <w:rPr>
          <w:sz w:val="23"/>
          <w:szCs w:val="23"/>
        </w:rPr>
        <w:lastRenderedPageBreak/>
        <w:t xml:space="preserve">субвенция на реализацию </w:t>
      </w:r>
      <w:r w:rsidR="0080364A" w:rsidRPr="00813F51">
        <w:rPr>
          <w:sz w:val="23"/>
          <w:szCs w:val="23"/>
        </w:rPr>
        <w:t xml:space="preserve">полномочий </w:t>
      </w:r>
      <w:r w:rsidR="0080364A">
        <w:rPr>
          <w:sz w:val="23"/>
          <w:szCs w:val="23"/>
        </w:rPr>
        <w:t>РФ</w:t>
      </w:r>
      <w:r w:rsidR="0080364A" w:rsidRPr="00813F51">
        <w:rPr>
          <w:sz w:val="23"/>
          <w:szCs w:val="23"/>
        </w:rPr>
        <w:t xml:space="preserve"> на государственную регистрацию актов гражданского состояния</w:t>
      </w:r>
      <w:r w:rsidR="0080364A">
        <w:rPr>
          <w:sz w:val="23"/>
          <w:szCs w:val="23"/>
        </w:rPr>
        <w:t xml:space="preserve"> - 26,7 </w:t>
      </w:r>
      <w:proofErr w:type="spellStart"/>
      <w:r w:rsidR="0080364A">
        <w:rPr>
          <w:sz w:val="23"/>
          <w:szCs w:val="23"/>
        </w:rPr>
        <w:t>тыс.руб</w:t>
      </w:r>
      <w:proofErr w:type="spellEnd"/>
      <w:r w:rsidR="0080364A">
        <w:rPr>
          <w:sz w:val="23"/>
          <w:szCs w:val="23"/>
        </w:rPr>
        <w:t>.;</w:t>
      </w:r>
    </w:p>
    <w:p w:rsidR="00461028" w:rsidRDefault="00461028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</w:t>
      </w:r>
      <w:r w:rsidR="0080364A">
        <w:rPr>
          <w:color w:val="auto"/>
          <w:sz w:val="23"/>
          <w:szCs w:val="23"/>
        </w:rPr>
        <w:t xml:space="preserve">увеличением </w:t>
      </w:r>
      <w:r w:rsidR="0080364A" w:rsidRPr="0080364A">
        <w:rPr>
          <w:color w:val="auto"/>
          <w:sz w:val="23"/>
          <w:szCs w:val="23"/>
        </w:rPr>
        <w:t>средств Р</w:t>
      </w:r>
      <w:r w:rsidR="0080364A">
        <w:rPr>
          <w:color w:val="auto"/>
          <w:sz w:val="23"/>
          <w:szCs w:val="23"/>
        </w:rPr>
        <w:t xml:space="preserve">езервного фонда </w:t>
      </w:r>
      <w:proofErr w:type="gramStart"/>
      <w:r w:rsidR="0080364A">
        <w:rPr>
          <w:color w:val="auto"/>
          <w:sz w:val="23"/>
          <w:szCs w:val="23"/>
        </w:rPr>
        <w:t>Администрации</w:t>
      </w:r>
      <w:proofErr w:type="gramEnd"/>
      <w:r w:rsidR="0080364A">
        <w:rPr>
          <w:color w:val="auto"/>
          <w:sz w:val="23"/>
          <w:szCs w:val="23"/>
        </w:rPr>
        <w:t xml:space="preserve"> ЗАТО г. Североморск в сумме 2 000,0 </w:t>
      </w:r>
      <w:proofErr w:type="spellStart"/>
      <w:r w:rsidR="0080364A">
        <w:rPr>
          <w:color w:val="auto"/>
          <w:sz w:val="23"/>
          <w:szCs w:val="23"/>
        </w:rPr>
        <w:t>тыс.руб</w:t>
      </w:r>
      <w:proofErr w:type="spellEnd"/>
      <w:r w:rsidR="0080364A">
        <w:rPr>
          <w:color w:val="auto"/>
          <w:sz w:val="23"/>
          <w:szCs w:val="23"/>
        </w:rPr>
        <w:t>.</w:t>
      </w:r>
      <w:r w:rsidR="0080364A" w:rsidRPr="0080364A">
        <w:rPr>
          <w:color w:val="auto"/>
          <w:sz w:val="23"/>
          <w:szCs w:val="23"/>
        </w:rPr>
        <w:t xml:space="preserve">        </w:t>
      </w:r>
    </w:p>
    <w:p w:rsidR="002B1E46" w:rsidRPr="0078715B" w:rsidRDefault="008846F4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>Кроме того, п</w:t>
      </w:r>
      <w:r w:rsidR="004130F8" w:rsidRPr="0078715B">
        <w:rPr>
          <w:color w:val="auto"/>
          <w:sz w:val="23"/>
          <w:szCs w:val="23"/>
        </w:rPr>
        <w:t>ерераспределены зарезервированные в составе утвержденных средства</w:t>
      </w:r>
      <w:r w:rsidR="002B1E46" w:rsidRPr="0078715B">
        <w:rPr>
          <w:color w:val="auto"/>
          <w:sz w:val="23"/>
          <w:szCs w:val="23"/>
        </w:rPr>
        <w:t>:</w:t>
      </w:r>
    </w:p>
    <w:p w:rsidR="004130F8" w:rsidRPr="0078715B" w:rsidRDefault="002B1E46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</w:t>
      </w:r>
      <w:r w:rsidR="004130F8" w:rsidRPr="0078715B">
        <w:rPr>
          <w:color w:val="auto"/>
          <w:sz w:val="23"/>
          <w:szCs w:val="23"/>
        </w:rPr>
        <w:t xml:space="preserve"> на исполнение судебных актов по обращению взыскания на средства бюджета муниципального образования в </w:t>
      </w:r>
      <w:r w:rsidR="004130F8" w:rsidRPr="00077753">
        <w:rPr>
          <w:color w:val="auto"/>
          <w:sz w:val="23"/>
          <w:szCs w:val="23"/>
        </w:rPr>
        <w:t xml:space="preserve">сумме </w:t>
      </w:r>
      <w:r w:rsidR="007251E7">
        <w:rPr>
          <w:color w:val="auto"/>
          <w:sz w:val="23"/>
          <w:szCs w:val="23"/>
        </w:rPr>
        <w:t>5</w:t>
      </w:r>
      <w:r w:rsidR="000D16C1">
        <w:rPr>
          <w:color w:val="auto"/>
          <w:sz w:val="23"/>
          <w:szCs w:val="23"/>
        </w:rPr>
        <w:t>67</w:t>
      </w:r>
      <w:r w:rsidR="00A358D6" w:rsidRPr="00077753">
        <w:rPr>
          <w:color w:val="auto"/>
          <w:sz w:val="23"/>
          <w:szCs w:val="23"/>
        </w:rPr>
        <w:t>,3</w:t>
      </w:r>
      <w:r w:rsidR="00C32697" w:rsidRPr="00077753">
        <w:rPr>
          <w:color w:val="auto"/>
          <w:sz w:val="23"/>
          <w:szCs w:val="23"/>
        </w:rPr>
        <w:t xml:space="preserve"> </w:t>
      </w:r>
      <w:proofErr w:type="spellStart"/>
      <w:r w:rsidR="004130F8" w:rsidRPr="00077753">
        <w:rPr>
          <w:color w:val="auto"/>
          <w:sz w:val="23"/>
          <w:szCs w:val="23"/>
        </w:rPr>
        <w:t>тыс.руб</w:t>
      </w:r>
      <w:proofErr w:type="spellEnd"/>
      <w:r w:rsidR="004130F8" w:rsidRPr="00077753">
        <w:rPr>
          <w:color w:val="auto"/>
          <w:sz w:val="23"/>
          <w:szCs w:val="23"/>
        </w:rPr>
        <w:t>. (оплата</w:t>
      </w:r>
      <w:r w:rsidR="004130F8" w:rsidRPr="0078715B">
        <w:rPr>
          <w:color w:val="auto"/>
          <w:sz w:val="23"/>
          <w:szCs w:val="23"/>
        </w:rPr>
        <w:t xml:space="preserve"> коммунальных услуг за пустующий муниципальный</w:t>
      </w:r>
      <w:r w:rsidR="00A32AC0" w:rsidRPr="0078715B">
        <w:rPr>
          <w:color w:val="auto"/>
          <w:sz w:val="23"/>
          <w:szCs w:val="23"/>
        </w:rPr>
        <w:t xml:space="preserve"> жилой фонд ОАО «МЭС»</w:t>
      </w:r>
      <w:r w:rsidR="00151474" w:rsidRPr="0078715B">
        <w:rPr>
          <w:color w:val="auto"/>
          <w:sz w:val="23"/>
          <w:szCs w:val="23"/>
        </w:rPr>
        <w:t xml:space="preserve">, </w:t>
      </w:r>
      <w:r w:rsidR="008F49DC">
        <w:rPr>
          <w:color w:val="auto"/>
          <w:sz w:val="23"/>
          <w:szCs w:val="23"/>
        </w:rPr>
        <w:t xml:space="preserve">возмещение </w:t>
      </w:r>
      <w:r w:rsidR="004A56C4">
        <w:rPr>
          <w:color w:val="auto"/>
          <w:sz w:val="23"/>
          <w:szCs w:val="23"/>
        </w:rPr>
        <w:t>понесенны</w:t>
      </w:r>
      <w:r w:rsidR="008F49DC">
        <w:rPr>
          <w:color w:val="auto"/>
          <w:sz w:val="23"/>
          <w:szCs w:val="23"/>
        </w:rPr>
        <w:t>х</w:t>
      </w:r>
      <w:r w:rsidR="004A56C4">
        <w:rPr>
          <w:color w:val="auto"/>
          <w:sz w:val="23"/>
          <w:szCs w:val="23"/>
        </w:rPr>
        <w:t xml:space="preserve"> судебны</w:t>
      </w:r>
      <w:r w:rsidR="008F49DC">
        <w:rPr>
          <w:color w:val="auto"/>
          <w:sz w:val="23"/>
          <w:szCs w:val="23"/>
        </w:rPr>
        <w:t>х</w:t>
      </w:r>
      <w:r w:rsidR="004A56C4">
        <w:rPr>
          <w:color w:val="auto"/>
          <w:sz w:val="23"/>
          <w:szCs w:val="23"/>
        </w:rPr>
        <w:t xml:space="preserve"> расход</w:t>
      </w:r>
      <w:r w:rsidR="008F49DC">
        <w:rPr>
          <w:color w:val="auto"/>
          <w:sz w:val="23"/>
          <w:szCs w:val="23"/>
        </w:rPr>
        <w:t>ов</w:t>
      </w:r>
      <w:r w:rsidR="004A56C4">
        <w:rPr>
          <w:color w:val="auto"/>
          <w:sz w:val="23"/>
          <w:szCs w:val="23"/>
        </w:rPr>
        <w:t xml:space="preserve"> по </w:t>
      </w:r>
      <w:r w:rsidR="00C32697" w:rsidRPr="008F49DC">
        <w:rPr>
          <w:color w:val="auto"/>
          <w:sz w:val="23"/>
          <w:szCs w:val="23"/>
        </w:rPr>
        <w:t>признани</w:t>
      </w:r>
      <w:r w:rsidR="004A56C4" w:rsidRPr="008F49DC">
        <w:rPr>
          <w:color w:val="auto"/>
          <w:sz w:val="23"/>
          <w:szCs w:val="23"/>
        </w:rPr>
        <w:t>ю</w:t>
      </w:r>
      <w:r w:rsidR="00C32697" w:rsidRPr="008F49DC">
        <w:rPr>
          <w:color w:val="auto"/>
          <w:sz w:val="23"/>
          <w:szCs w:val="23"/>
        </w:rPr>
        <w:t xml:space="preserve"> незаконны</w:t>
      </w:r>
      <w:r w:rsidR="008F49DC">
        <w:rPr>
          <w:color w:val="auto"/>
          <w:sz w:val="23"/>
          <w:szCs w:val="23"/>
        </w:rPr>
        <w:t>ми действия</w:t>
      </w:r>
      <w:r w:rsidR="00C32697" w:rsidRPr="008F49DC">
        <w:rPr>
          <w:color w:val="auto"/>
          <w:sz w:val="23"/>
          <w:szCs w:val="23"/>
        </w:rPr>
        <w:t xml:space="preserve"> администрации</w:t>
      </w:r>
      <w:r w:rsidR="007251E7">
        <w:rPr>
          <w:color w:val="auto"/>
          <w:sz w:val="23"/>
          <w:szCs w:val="23"/>
        </w:rPr>
        <w:t>, возмещение морального вреда</w:t>
      </w:r>
      <w:r w:rsidR="00F271B2">
        <w:rPr>
          <w:color w:val="auto"/>
          <w:sz w:val="23"/>
          <w:szCs w:val="23"/>
        </w:rPr>
        <w:t>, судебных расходов</w:t>
      </w:r>
      <w:r w:rsidR="00C32697" w:rsidRPr="008F49DC">
        <w:rPr>
          <w:color w:val="auto"/>
          <w:sz w:val="23"/>
          <w:szCs w:val="23"/>
        </w:rPr>
        <w:t>)</w:t>
      </w:r>
      <w:r w:rsidRPr="008F49DC">
        <w:rPr>
          <w:color w:val="auto"/>
          <w:sz w:val="23"/>
          <w:szCs w:val="23"/>
        </w:rPr>
        <w:t>;</w:t>
      </w:r>
    </w:p>
    <w:p w:rsidR="000F5304" w:rsidRDefault="002B1E46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средства резервного фонда Администрации в сумме </w:t>
      </w:r>
      <w:r w:rsidR="00073E60">
        <w:rPr>
          <w:color w:val="auto"/>
          <w:sz w:val="23"/>
          <w:szCs w:val="23"/>
        </w:rPr>
        <w:t>1568,8</w:t>
      </w:r>
      <w:r w:rsidRPr="0078715B">
        <w:rPr>
          <w:color w:val="auto"/>
          <w:sz w:val="23"/>
          <w:szCs w:val="23"/>
        </w:rPr>
        <w:t xml:space="preserve">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</w:t>
      </w:r>
      <w:r w:rsidRPr="0078715B">
        <w:rPr>
          <w:sz w:val="23"/>
          <w:szCs w:val="23"/>
        </w:rPr>
        <w:t xml:space="preserve"> </w:t>
      </w:r>
      <w:r w:rsidRPr="0078715B">
        <w:rPr>
          <w:color w:val="auto"/>
          <w:sz w:val="23"/>
          <w:szCs w:val="23"/>
        </w:rPr>
        <w:t xml:space="preserve">на предупреждение угрозы возникновения ЧС на </w:t>
      </w:r>
      <w:proofErr w:type="gramStart"/>
      <w:r w:rsidRPr="0078715B">
        <w:rPr>
          <w:color w:val="auto"/>
          <w:sz w:val="23"/>
          <w:szCs w:val="23"/>
        </w:rPr>
        <w:t>территории</w:t>
      </w:r>
      <w:proofErr w:type="gramEnd"/>
      <w:r w:rsidRPr="0078715B">
        <w:rPr>
          <w:color w:val="auto"/>
          <w:sz w:val="23"/>
          <w:szCs w:val="23"/>
        </w:rPr>
        <w:t xml:space="preserve"> ЗАТО и необходимостью проведения </w:t>
      </w:r>
      <w:r w:rsidR="0062472E">
        <w:rPr>
          <w:color w:val="auto"/>
          <w:sz w:val="23"/>
          <w:szCs w:val="23"/>
        </w:rPr>
        <w:t xml:space="preserve">срочных </w:t>
      </w:r>
      <w:r w:rsidRPr="0078715B">
        <w:rPr>
          <w:color w:val="auto"/>
          <w:sz w:val="23"/>
          <w:szCs w:val="23"/>
        </w:rPr>
        <w:t xml:space="preserve">аварийно-восстановительных работ на </w:t>
      </w:r>
      <w:r w:rsidR="0062472E">
        <w:rPr>
          <w:color w:val="auto"/>
          <w:sz w:val="23"/>
          <w:szCs w:val="23"/>
        </w:rPr>
        <w:t xml:space="preserve">внутридомовых инженерных сетях в МКД, а также выполнении работ </w:t>
      </w:r>
      <w:r w:rsidR="000F5304">
        <w:rPr>
          <w:color w:val="auto"/>
          <w:sz w:val="23"/>
          <w:szCs w:val="23"/>
        </w:rPr>
        <w:t>во избежание</w:t>
      </w:r>
      <w:r w:rsidR="00C32697">
        <w:rPr>
          <w:color w:val="auto"/>
          <w:sz w:val="23"/>
          <w:szCs w:val="23"/>
        </w:rPr>
        <w:t xml:space="preserve"> </w:t>
      </w:r>
      <w:r w:rsidR="00C32697" w:rsidRPr="00C32697">
        <w:rPr>
          <w:color w:val="auto"/>
          <w:sz w:val="23"/>
          <w:szCs w:val="23"/>
        </w:rPr>
        <w:t>падения наледи и снега с кровель многоквартирных домов</w:t>
      </w:r>
      <w:r w:rsidR="0062472E">
        <w:rPr>
          <w:color w:val="auto"/>
          <w:sz w:val="23"/>
          <w:szCs w:val="23"/>
        </w:rPr>
        <w:t>.</w:t>
      </w:r>
    </w:p>
    <w:p w:rsidR="002B1E46" w:rsidRDefault="002B1E46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  </w:t>
      </w:r>
    </w:p>
    <w:p w:rsidR="00025508" w:rsidRDefault="00DE3AFD">
      <w:pPr>
        <w:tabs>
          <w:tab w:val="left" w:pos="993"/>
        </w:tabs>
        <w:ind w:firstLine="709"/>
        <w:jc w:val="both"/>
        <w:rPr>
          <w:sz w:val="23"/>
          <w:szCs w:val="23"/>
        </w:rPr>
      </w:pPr>
      <w:r w:rsidRPr="007B4476">
        <w:rPr>
          <w:sz w:val="23"/>
          <w:szCs w:val="23"/>
        </w:rPr>
        <w:t>Структура расходов бюджета по разделам классификации расходов бюджета на 202</w:t>
      </w:r>
      <w:r w:rsidR="006E4882">
        <w:rPr>
          <w:sz w:val="23"/>
          <w:szCs w:val="23"/>
        </w:rPr>
        <w:t>5</w:t>
      </w:r>
      <w:r w:rsidRPr="007B4476">
        <w:rPr>
          <w:sz w:val="23"/>
          <w:szCs w:val="23"/>
        </w:rPr>
        <w:t xml:space="preserve"> год характеризуется следующими изменениями (руб.).</w:t>
      </w:r>
    </w:p>
    <w:p w:rsidR="00264126" w:rsidRDefault="00264126" w:rsidP="00264126">
      <w:pPr>
        <w:tabs>
          <w:tab w:val="left" w:pos="993"/>
        </w:tabs>
        <w:jc w:val="both"/>
        <w:rPr>
          <w:sz w:val="23"/>
          <w:szCs w:val="23"/>
        </w:rPr>
      </w:pPr>
      <w:r w:rsidRPr="00264126">
        <w:rPr>
          <w:noProof/>
        </w:rPr>
        <w:drawing>
          <wp:inline distT="0" distB="0" distL="0" distR="0">
            <wp:extent cx="6209665" cy="193866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1938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9C3" w:rsidRPr="001D29C3" w:rsidRDefault="001D29C3" w:rsidP="001D29C3">
      <w:pPr>
        <w:tabs>
          <w:tab w:val="left" w:pos="0"/>
        </w:tabs>
        <w:ind w:firstLine="709"/>
        <w:jc w:val="both"/>
        <w:rPr>
          <w:sz w:val="23"/>
          <w:szCs w:val="23"/>
        </w:rPr>
      </w:pPr>
    </w:p>
    <w:p w:rsidR="00813F51" w:rsidRPr="00813F51" w:rsidRDefault="00813F51" w:rsidP="00813F51">
      <w:pPr>
        <w:tabs>
          <w:tab w:val="left" w:pos="0"/>
        </w:tabs>
        <w:ind w:firstLine="709"/>
        <w:jc w:val="both"/>
        <w:rPr>
          <w:b/>
          <w:color w:val="auto"/>
          <w:sz w:val="23"/>
          <w:szCs w:val="23"/>
        </w:rPr>
      </w:pPr>
      <w:r w:rsidRPr="00813F51">
        <w:rPr>
          <w:b/>
          <w:color w:val="auto"/>
          <w:sz w:val="23"/>
          <w:szCs w:val="23"/>
        </w:rPr>
        <w:t>Плановый период 2026 и 2027 годов:</w:t>
      </w:r>
    </w:p>
    <w:p w:rsidR="00813F51" w:rsidRPr="00813F51" w:rsidRDefault="00813F51" w:rsidP="00813F51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813F51">
        <w:rPr>
          <w:sz w:val="23"/>
          <w:szCs w:val="23"/>
        </w:rPr>
        <w:t xml:space="preserve">Общий </w:t>
      </w:r>
      <w:r w:rsidRPr="002417A1">
        <w:rPr>
          <w:sz w:val="23"/>
          <w:szCs w:val="23"/>
        </w:rPr>
        <w:t>объем расходной и доходной части бюджета планового периода изменился в связи с предоставлением межбюджетных трансфертов из бюджета субъекта РФ, из них:</w:t>
      </w:r>
    </w:p>
    <w:p w:rsidR="00813F51" w:rsidRPr="00813F51" w:rsidRDefault="00813F51" w:rsidP="00813F51">
      <w:pPr>
        <w:tabs>
          <w:tab w:val="left" w:pos="0"/>
        </w:tabs>
        <w:ind w:firstLine="709"/>
        <w:jc w:val="both"/>
        <w:rPr>
          <w:b/>
          <w:sz w:val="23"/>
          <w:szCs w:val="23"/>
        </w:rPr>
      </w:pPr>
      <w:r w:rsidRPr="00813F51">
        <w:rPr>
          <w:b/>
          <w:sz w:val="23"/>
          <w:szCs w:val="23"/>
        </w:rPr>
        <w:t>2026 год</w:t>
      </w:r>
      <w:r w:rsidR="00914413">
        <w:rPr>
          <w:b/>
          <w:sz w:val="23"/>
          <w:szCs w:val="23"/>
        </w:rPr>
        <w:t xml:space="preserve"> – 43 927,8 </w:t>
      </w:r>
      <w:proofErr w:type="spellStart"/>
      <w:r w:rsidR="00914413">
        <w:rPr>
          <w:b/>
          <w:sz w:val="23"/>
          <w:szCs w:val="23"/>
        </w:rPr>
        <w:t>тыс.руб</w:t>
      </w:r>
      <w:proofErr w:type="spellEnd"/>
      <w:r w:rsidR="00914413">
        <w:rPr>
          <w:b/>
          <w:sz w:val="23"/>
          <w:szCs w:val="23"/>
        </w:rPr>
        <w:t>.</w:t>
      </w:r>
      <w:r w:rsidRPr="00813F51">
        <w:rPr>
          <w:b/>
          <w:sz w:val="23"/>
          <w:szCs w:val="23"/>
        </w:rPr>
        <w:t>:</w:t>
      </w:r>
    </w:p>
    <w:p w:rsidR="00813F51" w:rsidRPr="00813F51" w:rsidRDefault="00813F51" w:rsidP="00813F51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813F51">
        <w:rPr>
          <w:sz w:val="23"/>
          <w:szCs w:val="23"/>
        </w:rPr>
        <w:t xml:space="preserve">субсидии на предоставление бесплатного питания отдельным категориям обучающихся по образовательным программам начального общего образования на сумму 971,2 </w:t>
      </w:r>
      <w:proofErr w:type="spellStart"/>
      <w:r w:rsidRPr="00813F51">
        <w:rPr>
          <w:sz w:val="23"/>
          <w:szCs w:val="23"/>
        </w:rPr>
        <w:t>тыс.руб</w:t>
      </w:r>
      <w:proofErr w:type="spellEnd"/>
      <w:r w:rsidRPr="00813F51">
        <w:rPr>
          <w:sz w:val="23"/>
          <w:szCs w:val="23"/>
        </w:rPr>
        <w:t>.;</w:t>
      </w:r>
    </w:p>
    <w:p w:rsidR="00813F51" w:rsidRPr="00813F51" w:rsidRDefault="00813F51" w:rsidP="00813F51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813F51">
        <w:rPr>
          <w:sz w:val="23"/>
          <w:szCs w:val="23"/>
        </w:rPr>
        <w:t xml:space="preserve">-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на сумму 3 581,9 </w:t>
      </w:r>
      <w:proofErr w:type="spellStart"/>
      <w:r w:rsidRPr="00813F51">
        <w:rPr>
          <w:sz w:val="23"/>
          <w:szCs w:val="23"/>
        </w:rPr>
        <w:t>тыс.руб</w:t>
      </w:r>
      <w:proofErr w:type="spellEnd"/>
      <w:r w:rsidRPr="00813F51">
        <w:rPr>
          <w:sz w:val="23"/>
          <w:szCs w:val="23"/>
        </w:rPr>
        <w:t>.;</w:t>
      </w:r>
    </w:p>
    <w:p w:rsidR="00813F51" w:rsidRDefault="00813F51" w:rsidP="00813F51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813F51">
        <w:rPr>
          <w:sz w:val="23"/>
          <w:szCs w:val="23"/>
        </w:rPr>
        <w:t xml:space="preserve">- субсидии на развитие сети учреждений культурно-досугового типа + </w:t>
      </w:r>
      <w:r>
        <w:rPr>
          <w:sz w:val="23"/>
          <w:szCs w:val="23"/>
        </w:rPr>
        <w:t>35 480,2</w:t>
      </w:r>
      <w:r w:rsidRPr="00813F51">
        <w:rPr>
          <w:sz w:val="23"/>
          <w:szCs w:val="23"/>
        </w:rPr>
        <w:t xml:space="preserve"> </w:t>
      </w:r>
      <w:proofErr w:type="spellStart"/>
      <w:r w:rsidRPr="00813F51">
        <w:rPr>
          <w:sz w:val="23"/>
          <w:szCs w:val="23"/>
        </w:rPr>
        <w:t>тыс.руб</w:t>
      </w:r>
      <w:proofErr w:type="spellEnd"/>
      <w:r w:rsidRPr="00813F51">
        <w:rPr>
          <w:sz w:val="23"/>
          <w:szCs w:val="23"/>
        </w:rPr>
        <w:t>.;</w:t>
      </w:r>
    </w:p>
    <w:p w:rsidR="00813F51" w:rsidRPr="00813F51" w:rsidRDefault="00813F51" w:rsidP="00813F51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813F51">
        <w:rPr>
          <w:sz w:val="23"/>
          <w:szCs w:val="23"/>
        </w:rPr>
        <w:t xml:space="preserve">- субсидии на проведение комплексных кадастровых работ на сумму </w:t>
      </w:r>
      <w:r>
        <w:rPr>
          <w:sz w:val="23"/>
          <w:szCs w:val="23"/>
        </w:rPr>
        <w:t>151,5</w:t>
      </w:r>
      <w:r w:rsidRPr="00813F51">
        <w:rPr>
          <w:sz w:val="23"/>
          <w:szCs w:val="23"/>
        </w:rPr>
        <w:t xml:space="preserve"> </w:t>
      </w:r>
      <w:proofErr w:type="spellStart"/>
      <w:r w:rsidRPr="00813F51">
        <w:rPr>
          <w:sz w:val="23"/>
          <w:szCs w:val="23"/>
        </w:rPr>
        <w:t>тыс.руб</w:t>
      </w:r>
      <w:proofErr w:type="spellEnd"/>
      <w:r w:rsidRPr="00813F51">
        <w:rPr>
          <w:sz w:val="23"/>
          <w:szCs w:val="23"/>
        </w:rPr>
        <w:t>.</w:t>
      </w:r>
    </w:p>
    <w:p w:rsidR="00813F51" w:rsidRPr="00813F51" w:rsidRDefault="00813F51" w:rsidP="00813F51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813F51">
        <w:rPr>
          <w:sz w:val="23"/>
          <w:szCs w:val="23"/>
        </w:rPr>
        <w:t xml:space="preserve">- субвенции на обеспечение </w:t>
      </w:r>
      <w:proofErr w:type="gramStart"/>
      <w:r w:rsidRPr="00813F51">
        <w:rPr>
          <w:sz w:val="23"/>
          <w:szCs w:val="23"/>
        </w:rPr>
        <w:t>бесплатным питанием отдельных категорий</w:t>
      </w:r>
      <w:proofErr w:type="gramEnd"/>
      <w:r w:rsidRPr="00813F51">
        <w:rPr>
          <w:sz w:val="23"/>
          <w:szCs w:val="23"/>
        </w:rPr>
        <w:t xml:space="preserve"> обучающихся на сумму 3 566,0 </w:t>
      </w:r>
      <w:proofErr w:type="spellStart"/>
      <w:r w:rsidRPr="00813F51">
        <w:rPr>
          <w:sz w:val="23"/>
          <w:szCs w:val="23"/>
        </w:rPr>
        <w:t>тыс.руб</w:t>
      </w:r>
      <w:proofErr w:type="spellEnd"/>
      <w:r w:rsidRPr="00813F51">
        <w:rPr>
          <w:sz w:val="23"/>
          <w:szCs w:val="23"/>
        </w:rPr>
        <w:t>.;</w:t>
      </w:r>
    </w:p>
    <w:p w:rsidR="00813F51" w:rsidRPr="00813F51" w:rsidRDefault="00813F51" w:rsidP="00813F51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813F51">
        <w:rPr>
          <w:sz w:val="23"/>
          <w:szCs w:val="23"/>
        </w:rPr>
        <w:t xml:space="preserve">- субвенции на реализацию Закона Мурманской области "Об административных комиссиях" + 17,4 </w:t>
      </w:r>
      <w:proofErr w:type="spellStart"/>
      <w:r w:rsidRPr="00813F51">
        <w:rPr>
          <w:sz w:val="23"/>
          <w:szCs w:val="23"/>
        </w:rPr>
        <w:t>тыс.руб</w:t>
      </w:r>
      <w:proofErr w:type="spellEnd"/>
      <w:r w:rsidRPr="00813F51">
        <w:rPr>
          <w:sz w:val="23"/>
          <w:szCs w:val="23"/>
        </w:rPr>
        <w:t>.</w:t>
      </w:r>
    </w:p>
    <w:p w:rsidR="00813F51" w:rsidRDefault="00813F51" w:rsidP="00813F51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813F51">
        <w:rPr>
          <w:sz w:val="23"/>
          <w:szCs w:val="23"/>
        </w:rPr>
        <w:t xml:space="preserve">- субвенции на реализацию полномочий РФ на государственную регистрацию актов гражданского состояния на сумму </w:t>
      </w:r>
      <w:r>
        <w:rPr>
          <w:sz w:val="23"/>
          <w:szCs w:val="23"/>
        </w:rPr>
        <w:t xml:space="preserve">159,6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</w:t>
      </w:r>
    </w:p>
    <w:p w:rsidR="00813F51" w:rsidRPr="00813F51" w:rsidRDefault="00813F51" w:rsidP="00813F51">
      <w:pPr>
        <w:tabs>
          <w:tab w:val="left" w:pos="0"/>
        </w:tabs>
        <w:ind w:firstLine="709"/>
        <w:jc w:val="both"/>
        <w:rPr>
          <w:b/>
          <w:sz w:val="23"/>
          <w:szCs w:val="23"/>
        </w:rPr>
      </w:pPr>
      <w:r w:rsidRPr="00813F51">
        <w:rPr>
          <w:b/>
          <w:sz w:val="23"/>
          <w:szCs w:val="23"/>
        </w:rPr>
        <w:t>2027 год</w:t>
      </w:r>
      <w:r w:rsidR="00914413">
        <w:rPr>
          <w:b/>
          <w:sz w:val="23"/>
          <w:szCs w:val="23"/>
        </w:rPr>
        <w:t xml:space="preserve"> – 570 059,</w:t>
      </w:r>
      <w:r w:rsidR="00BB6AAD">
        <w:rPr>
          <w:b/>
          <w:sz w:val="23"/>
          <w:szCs w:val="23"/>
        </w:rPr>
        <w:t>1</w:t>
      </w:r>
      <w:r w:rsidR="00914413">
        <w:rPr>
          <w:b/>
          <w:sz w:val="23"/>
          <w:szCs w:val="23"/>
        </w:rPr>
        <w:t xml:space="preserve"> </w:t>
      </w:r>
      <w:proofErr w:type="spellStart"/>
      <w:r w:rsidR="00914413">
        <w:rPr>
          <w:b/>
          <w:sz w:val="23"/>
          <w:szCs w:val="23"/>
        </w:rPr>
        <w:t>тыс.руб</w:t>
      </w:r>
      <w:proofErr w:type="spellEnd"/>
      <w:r w:rsidR="00914413">
        <w:rPr>
          <w:b/>
          <w:sz w:val="23"/>
          <w:szCs w:val="23"/>
        </w:rPr>
        <w:t>.</w:t>
      </w:r>
      <w:r w:rsidRPr="00813F51">
        <w:rPr>
          <w:b/>
          <w:sz w:val="23"/>
          <w:szCs w:val="23"/>
        </w:rPr>
        <w:t>:</w:t>
      </w:r>
    </w:p>
    <w:p w:rsidR="00813F51" w:rsidRPr="00813F51" w:rsidRDefault="00813F51" w:rsidP="00813F51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813F51">
        <w:rPr>
          <w:sz w:val="23"/>
          <w:szCs w:val="23"/>
        </w:rPr>
        <w:t xml:space="preserve">- субсидии на предоставление бесплатного питания отдельным категориям обучающихся по образовательным программам начального общего образования на сумму 971,2 </w:t>
      </w:r>
      <w:proofErr w:type="spellStart"/>
      <w:r w:rsidRPr="00813F51">
        <w:rPr>
          <w:sz w:val="23"/>
          <w:szCs w:val="23"/>
        </w:rPr>
        <w:t>тыс.руб</w:t>
      </w:r>
      <w:proofErr w:type="spellEnd"/>
      <w:r w:rsidRPr="00813F51">
        <w:rPr>
          <w:sz w:val="23"/>
          <w:szCs w:val="23"/>
        </w:rPr>
        <w:t>.;</w:t>
      </w:r>
    </w:p>
    <w:p w:rsidR="00813F51" w:rsidRDefault="00813F51" w:rsidP="00813F51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813F51">
        <w:rPr>
          <w:sz w:val="23"/>
          <w:szCs w:val="23"/>
        </w:rPr>
        <w:t xml:space="preserve">-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на сумму </w:t>
      </w:r>
      <w:r w:rsidR="00914413">
        <w:rPr>
          <w:sz w:val="23"/>
          <w:szCs w:val="23"/>
        </w:rPr>
        <w:t>2 487,8</w:t>
      </w:r>
      <w:r w:rsidRPr="00813F51">
        <w:rPr>
          <w:sz w:val="23"/>
          <w:szCs w:val="23"/>
        </w:rPr>
        <w:t xml:space="preserve"> </w:t>
      </w:r>
      <w:proofErr w:type="spellStart"/>
      <w:r w:rsidRPr="00813F51">
        <w:rPr>
          <w:sz w:val="23"/>
          <w:szCs w:val="23"/>
        </w:rPr>
        <w:t>тыс.руб</w:t>
      </w:r>
      <w:proofErr w:type="spellEnd"/>
      <w:r w:rsidRPr="00813F51">
        <w:rPr>
          <w:sz w:val="23"/>
          <w:szCs w:val="23"/>
        </w:rPr>
        <w:t>.;</w:t>
      </w:r>
    </w:p>
    <w:p w:rsidR="00914413" w:rsidRDefault="00914413" w:rsidP="00813F51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- субсидии на к</w:t>
      </w:r>
      <w:r w:rsidRPr="00914413">
        <w:rPr>
          <w:sz w:val="23"/>
          <w:szCs w:val="23"/>
        </w:rPr>
        <w:t>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</w:r>
      <w:r>
        <w:rPr>
          <w:sz w:val="23"/>
          <w:szCs w:val="23"/>
        </w:rPr>
        <w:t xml:space="preserve"> на сумму 345 104,0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.;</w:t>
      </w:r>
    </w:p>
    <w:p w:rsidR="00914413" w:rsidRPr="00813F51" w:rsidRDefault="00914413" w:rsidP="00813F51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- субсидии на р</w:t>
      </w:r>
      <w:r w:rsidRPr="00914413">
        <w:rPr>
          <w:sz w:val="23"/>
          <w:szCs w:val="23"/>
        </w:rPr>
        <w:t>еализаци</w:t>
      </w:r>
      <w:r>
        <w:rPr>
          <w:sz w:val="23"/>
          <w:szCs w:val="23"/>
        </w:rPr>
        <w:t>ю</w:t>
      </w:r>
      <w:r w:rsidRPr="00914413">
        <w:rPr>
          <w:sz w:val="23"/>
          <w:szCs w:val="23"/>
        </w:rPr>
        <w:t xml:space="preserve"> мероприятий по модернизации школьных систем образования</w:t>
      </w:r>
      <w:r>
        <w:rPr>
          <w:sz w:val="23"/>
          <w:szCs w:val="23"/>
        </w:rPr>
        <w:t xml:space="preserve"> на сумму 217 559,</w:t>
      </w:r>
      <w:r w:rsidR="00BB6AAD">
        <w:rPr>
          <w:sz w:val="23"/>
          <w:szCs w:val="23"/>
        </w:rPr>
        <w:t>4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.;</w:t>
      </w:r>
    </w:p>
    <w:p w:rsidR="00813F51" w:rsidRPr="00813F51" w:rsidRDefault="00813F51" w:rsidP="00813F51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813F51">
        <w:rPr>
          <w:sz w:val="23"/>
          <w:szCs w:val="23"/>
        </w:rPr>
        <w:lastRenderedPageBreak/>
        <w:t xml:space="preserve">- субвенции на обеспечение </w:t>
      </w:r>
      <w:proofErr w:type="gramStart"/>
      <w:r w:rsidRPr="00813F51">
        <w:rPr>
          <w:sz w:val="23"/>
          <w:szCs w:val="23"/>
        </w:rPr>
        <w:t>бесплатным питанием отдельных категорий</w:t>
      </w:r>
      <w:proofErr w:type="gramEnd"/>
      <w:r w:rsidRPr="00813F51">
        <w:rPr>
          <w:sz w:val="23"/>
          <w:szCs w:val="23"/>
        </w:rPr>
        <w:t xml:space="preserve"> обучающихся на сумму 3 566,0 </w:t>
      </w:r>
      <w:proofErr w:type="spellStart"/>
      <w:r w:rsidRPr="00813F51">
        <w:rPr>
          <w:sz w:val="23"/>
          <w:szCs w:val="23"/>
        </w:rPr>
        <w:t>тыс.руб</w:t>
      </w:r>
      <w:proofErr w:type="spellEnd"/>
      <w:r w:rsidRPr="00813F51">
        <w:rPr>
          <w:sz w:val="23"/>
          <w:szCs w:val="23"/>
        </w:rPr>
        <w:t>.;</w:t>
      </w:r>
    </w:p>
    <w:p w:rsidR="00813F51" w:rsidRPr="00813F51" w:rsidRDefault="00813F51" w:rsidP="00813F51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813F51">
        <w:rPr>
          <w:sz w:val="23"/>
          <w:szCs w:val="23"/>
        </w:rPr>
        <w:t xml:space="preserve">- субвенции на реализацию Закона Мурманской области "Об административных комиссиях" + 17,4 </w:t>
      </w:r>
      <w:proofErr w:type="spellStart"/>
      <w:r w:rsidRPr="00813F51">
        <w:rPr>
          <w:sz w:val="23"/>
          <w:szCs w:val="23"/>
        </w:rPr>
        <w:t>тыс.руб</w:t>
      </w:r>
      <w:proofErr w:type="spellEnd"/>
      <w:r w:rsidRPr="00813F51">
        <w:rPr>
          <w:sz w:val="23"/>
          <w:szCs w:val="23"/>
        </w:rPr>
        <w:t>.</w:t>
      </w:r>
    </w:p>
    <w:p w:rsidR="00813F51" w:rsidRDefault="00813F51" w:rsidP="00813F51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813F51">
        <w:rPr>
          <w:sz w:val="23"/>
          <w:szCs w:val="23"/>
        </w:rPr>
        <w:t xml:space="preserve">- субвенции на реализацию полномочий РФ на государственную регистрацию актов гражданского состояния на сумму </w:t>
      </w:r>
      <w:r w:rsidR="00914413">
        <w:rPr>
          <w:sz w:val="23"/>
          <w:szCs w:val="23"/>
        </w:rPr>
        <w:t>353,3</w:t>
      </w:r>
      <w:r w:rsidRPr="00813F51">
        <w:rPr>
          <w:sz w:val="23"/>
          <w:szCs w:val="23"/>
        </w:rPr>
        <w:t xml:space="preserve"> </w:t>
      </w:r>
      <w:proofErr w:type="spellStart"/>
      <w:r w:rsidRPr="00813F51">
        <w:rPr>
          <w:sz w:val="23"/>
          <w:szCs w:val="23"/>
        </w:rPr>
        <w:t>тыс.руб</w:t>
      </w:r>
      <w:proofErr w:type="spellEnd"/>
      <w:r w:rsidRPr="00813F51">
        <w:rPr>
          <w:sz w:val="23"/>
          <w:szCs w:val="23"/>
        </w:rPr>
        <w:t>.</w:t>
      </w:r>
    </w:p>
    <w:p w:rsidR="00564EA7" w:rsidRDefault="00361E4D" w:rsidP="00564EA7">
      <w:pPr>
        <w:tabs>
          <w:tab w:val="left" w:pos="0"/>
        </w:tabs>
        <w:ind w:firstLine="709"/>
        <w:jc w:val="both"/>
      </w:pPr>
      <w:r>
        <w:t xml:space="preserve">Кроме того, средства, </w:t>
      </w:r>
      <w:r w:rsidR="00564EA7">
        <w:t xml:space="preserve">в 2026 году </w:t>
      </w:r>
      <w:r>
        <w:t>высвободившиеся</w:t>
      </w:r>
      <w:r w:rsidR="00564EA7">
        <w:t xml:space="preserve"> за счет </w:t>
      </w:r>
      <w:r w:rsidR="00C156D2">
        <w:t>уменьшени</w:t>
      </w:r>
      <w:r w:rsidR="00564EA7">
        <w:t>я</w:t>
      </w:r>
      <w:r w:rsidR="00C156D2">
        <w:t xml:space="preserve"> расходов на обслуживание муниципального долга </w:t>
      </w:r>
      <w:r w:rsidR="00564EA7">
        <w:t xml:space="preserve">в сумме 23 283,0 </w:t>
      </w:r>
      <w:proofErr w:type="spellStart"/>
      <w:r w:rsidR="00564EA7">
        <w:t>тыс.руб</w:t>
      </w:r>
      <w:proofErr w:type="spellEnd"/>
      <w:r w:rsidR="00564EA7">
        <w:t>. направлены на:</w:t>
      </w:r>
    </w:p>
    <w:p w:rsidR="00564EA7" w:rsidRDefault="00564EA7" w:rsidP="00564EA7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t xml:space="preserve">- </w:t>
      </w:r>
      <w:proofErr w:type="spellStart"/>
      <w:r>
        <w:t>софинансирование</w:t>
      </w:r>
      <w:proofErr w:type="spellEnd"/>
      <w:r>
        <w:t xml:space="preserve"> организации и</w:t>
      </w:r>
      <w:r w:rsidRPr="00813F51">
        <w:rPr>
          <w:sz w:val="23"/>
          <w:szCs w:val="23"/>
        </w:rPr>
        <w:t xml:space="preserve"> предоставлени</w:t>
      </w:r>
      <w:r>
        <w:rPr>
          <w:sz w:val="23"/>
          <w:szCs w:val="23"/>
        </w:rPr>
        <w:t>я</w:t>
      </w:r>
      <w:r w:rsidRPr="00813F51">
        <w:rPr>
          <w:sz w:val="23"/>
          <w:szCs w:val="23"/>
        </w:rPr>
        <w:t xml:space="preserve"> бесплатного горячего питания обучающихся, получающих начальное общее образование</w:t>
      </w:r>
      <w:r>
        <w:rPr>
          <w:sz w:val="23"/>
          <w:szCs w:val="23"/>
        </w:rPr>
        <w:t xml:space="preserve"> + 93,0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.;</w:t>
      </w:r>
    </w:p>
    <w:p w:rsidR="00564EA7" w:rsidRDefault="00564EA7" w:rsidP="00564EA7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 </w:t>
      </w:r>
      <w:proofErr w:type="spellStart"/>
      <w:r>
        <w:rPr>
          <w:sz w:val="23"/>
          <w:szCs w:val="23"/>
        </w:rPr>
        <w:t>софинансирование</w:t>
      </w:r>
      <w:proofErr w:type="spellEnd"/>
      <w:r>
        <w:rPr>
          <w:sz w:val="23"/>
          <w:szCs w:val="23"/>
        </w:rPr>
        <w:t xml:space="preserve"> </w:t>
      </w:r>
      <w:r w:rsidRPr="00813F51">
        <w:rPr>
          <w:sz w:val="23"/>
          <w:szCs w:val="23"/>
        </w:rPr>
        <w:t>развитие сети учреждений культурно-досугового типа</w:t>
      </w:r>
      <w:r>
        <w:rPr>
          <w:sz w:val="23"/>
          <w:szCs w:val="23"/>
        </w:rPr>
        <w:t xml:space="preserve"> + 876,6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.;</w:t>
      </w:r>
    </w:p>
    <w:p w:rsidR="00564EA7" w:rsidRDefault="00564EA7" w:rsidP="00564EA7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proofErr w:type="spellStart"/>
      <w:r w:rsidR="00056C46">
        <w:rPr>
          <w:sz w:val="23"/>
          <w:szCs w:val="23"/>
        </w:rPr>
        <w:t>софинансирование</w:t>
      </w:r>
      <w:proofErr w:type="spellEnd"/>
      <w:r w:rsidR="00056C46">
        <w:rPr>
          <w:sz w:val="23"/>
          <w:szCs w:val="23"/>
        </w:rPr>
        <w:t xml:space="preserve"> субсидии на </w:t>
      </w:r>
      <w:r w:rsidR="00056C46" w:rsidRPr="00056C46">
        <w:rPr>
          <w:sz w:val="23"/>
          <w:szCs w:val="23"/>
        </w:rPr>
        <w:t>проведени</w:t>
      </w:r>
      <w:r w:rsidR="00056C46">
        <w:rPr>
          <w:sz w:val="23"/>
          <w:szCs w:val="23"/>
        </w:rPr>
        <w:t>е</w:t>
      </w:r>
      <w:r w:rsidR="00056C46" w:rsidRPr="00056C46">
        <w:rPr>
          <w:sz w:val="23"/>
          <w:szCs w:val="23"/>
        </w:rPr>
        <w:t xml:space="preserve"> комплексных кадастровых работ</w:t>
      </w:r>
      <w:r>
        <w:rPr>
          <w:sz w:val="23"/>
          <w:szCs w:val="23"/>
        </w:rPr>
        <w:t xml:space="preserve"> </w:t>
      </w:r>
      <w:r w:rsidR="00056C46">
        <w:rPr>
          <w:sz w:val="23"/>
          <w:szCs w:val="23"/>
        </w:rPr>
        <w:t xml:space="preserve">+ 62,7 </w:t>
      </w:r>
      <w:proofErr w:type="spellStart"/>
      <w:r w:rsidR="00056C46">
        <w:rPr>
          <w:sz w:val="23"/>
          <w:szCs w:val="23"/>
        </w:rPr>
        <w:t>тыс.руб</w:t>
      </w:r>
      <w:proofErr w:type="spellEnd"/>
      <w:r w:rsidR="00056C46">
        <w:rPr>
          <w:sz w:val="23"/>
          <w:szCs w:val="23"/>
        </w:rPr>
        <w:t>.</w:t>
      </w:r>
      <w:r w:rsidR="00A9162D">
        <w:rPr>
          <w:sz w:val="23"/>
          <w:szCs w:val="23"/>
        </w:rPr>
        <w:t>;</w:t>
      </w:r>
    </w:p>
    <w:p w:rsidR="00564EA7" w:rsidRPr="003412A8" w:rsidRDefault="00564EA7" w:rsidP="00564EA7">
      <w:pPr>
        <w:tabs>
          <w:tab w:val="left" w:pos="0"/>
        </w:tabs>
        <w:ind w:firstLine="709"/>
        <w:jc w:val="both"/>
      </w:pPr>
      <w:r>
        <w:rPr>
          <w:sz w:val="23"/>
          <w:szCs w:val="23"/>
        </w:rPr>
        <w:t>- с</w:t>
      </w:r>
      <w:r w:rsidRPr="00564EA7">
        <w:rPr>
          <w:sz w:val="23"/>
          <w:szCs w:val="23"/>
        </w:rPr>
        <w:t>одержание автомобильных дорог общего пользования</w:t>
      </w:r>
      <w:r>
        <w:rPr>
          <w:sz w:val="23"/>
          <w:szCs w:val="23"/>
        </w:rPr>
        <w:t xml:space="preserve"> + 22</w:t>
      </w:r>
      <w:r w:rsidR="00056C46">
        <w:rPr>
          <w:sz w:val="23"/>
          <w:szCs w:val="23"/>
        </w:rPr>
        <w:t> 515,2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</w:t>
      </w:r>
    </w:p>
    <w:p w:rsidR="00C156D2" w:rsidRDefault="00564EA7" w:rsidP="00813F51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В 2027 году в связи с предоставлением из бюджета субъекта РФ субсиди</w:t>
      </w:r>
      <w:r w:rsidR="00BA1C0E">
        <w:rPr>
          <w:sz w:val="23"/>
          <w:szCs w:val="23"/>
        </w:rPr>
        <w:t>й</w:t>
      </w:r>
      <w:r>
        <w:rPr>
          <w:sz w:val="23"/>
          <w:szCs w:val="23"/>
        </w:rPr>
        <w:t xml:space="preserve"> на к</w:t>
      </w:r>
      <w:r w:rsidRPr="00914413">
        <w:rPr>
          <w:sz w:val="23"/>
          <w:szCs w:val="23"/>
        </w:rPr>
        <w:t>апитальный ремонт и оснащение образов</w:t>
      </w:r>
      <w:r w:rsidR="00BA1C0E">
        <w:rPr>
          <w:sz w:val="23"/>
          <w:szCs w:val="23"/>
        </w:rPr>
        <w:t xml:space="preserve">ательных организаций (школы и </w:t>
      </w:r>
      <w:r w:rsidR="00BA1C0E" w:rsidRPr="00914413">
        <w:rPr>
          <w:sz w:val="23"/>
          <w:szCs w:val="23"/>
        </w:rPr>
        <w:t>дошкольны</w:t>
      </w:r>
      <w:r w:rsidR="00BA1C0E">
        <w:rPr>
          <w:sz w:val="23"/>
          <w:szCs w:val="23"/>
        </w:rPr>
        <w:t>е</w:t>
      </w:r>
      <w:r w:rsidRPr="00914413">
        <w:rPr>
          <w:sz w:val="23"/>
          <w:szCs w:val="23"/>
        </w:rPr>
        <w:t xml:space="preserve"> </w:t>
      </w:r>
      <w:r w:rsidR="00BA1C0E">
        <w:rPr>
          <w:sz w:val="23"/>
          <w:szCs w:val="23"/>
        </w:rPr>
        <w:t xml:space="preserve">учреждения) и необходимостью соблюдения установленного уровня </w:t>
      </w:r>
      <w:proofErr w:type="spellStart"/>
      <w:r w:rsidR="00BA1C0E">
        <w:rPr>
          <w:sz w:val="23"/>
          <w:szCs w:val="23"/>
        </w:rPr>
        <w:t>софинансирования</w:t>
      </w:r>
      <w:proofErr w:type="spellEnd"/>
      <w:r w:rsidR="00BA1C0E">
        <w:rPr>
          <w:sz w:val="23"/>
          <w:szCs w:val="23"/>
        </w:rPr>
        <w:t xml:space="preserve"> к вышеуказанным межбюджетным трансфертам дополнительно за счет средств местного бюджета перераспределено и направлено 66 939,9 </w:t>
      </w:r>
      <w:proofErr w:type="spellStart"/>
      <w:r w:rsidR="00BA1C0E">
        <w:rPr>
          <w:sz w:val="23"/>
          <w:szCs w:val="23"/>
        </w:rPr>
        <w:t>тыс.руб</w:t>
      </w:r>
      <w:proofErr w:type="spellEnd"/>
      <w:r w:rsidR="00BA1C0E">
        <w:rPr>
          <w:sz w:val="23"/>
          <w:szCs w:val="23"/>
        </w:rPr>
        <w:t xml:space="preserve">. за счет высвободившихся средств </w:t>
      </w:r>
      <w:r w:rsidR="00BA1C0E" w:rsidRPr="00BA1C0E">
        <w:rPr>
          <w:sz w:val="23"/>
          <w:szCs w:val="23"/>
        </w:rPr>
        <w:t>на обслуживание муниципального долга</w:t>
      </w:r>
      <w:r w:rsidR="00BA1C0E">
        <w:rPr>
          <w:sz w:val="23"/>
          <w:szCs w:val="23"/>
        </w:rPr>
        <w:t xml:space="preserve"> и р</w:t>
      </w:r>
      <w:r w:rsidR="00BA1C0E" w:rsidRPr="00BA1C0E">
        <w:rPr>
          <w:sz w:val="23"/>
          <w:szCs w:val="23"/>
        </w:rPr>
        <w:t>асход</w:t>
      </w:r>
      <w:r w:rsidR="00BA1C0E">
        <w:rPr>
          <w:sz w:val="23"/>
          <w:szCs w:val="23"/>
        </w:rPr>
        <w:t>ов</w:t>
      </w:r>
      <w:r w:rsidR="00BA1C0E" w:rsidRPr="00BA1C0E">
        <w:rPr>
          <w:sz w:val="23"/>
          <w:szCs w:val="23"/>
        </w:rPr>
        <w:t xml:space="preserve"> на финансовое обеспечение выполнения муниципального задания муниципальными бюджетными </w:t>
      </w:r>
      <w:r w:rsidR="00BA1C0E">
        <w:rPr>
          <w:sz w:val="23"/>
          <w:szCs w:val="23"/>
        </w:rPr>
        <w:t>дошкольными</w:t>
      </w:r>
      <w:r w:rsidR="00BA1C0E" w:rsidRPr="00BA1C0E">
        <w:rPr>
          <w:sz w:val="23"/>
          <w:szCs w:val="23"/>
        </w:rPr>
        <w:t xml:space="preserve"> учреждениями</w:t>
      </w:r>
      <w:r w:rsidR="00BA1C0E">
        <w:rPr>
          <w:sz w:val="23"/>
          <w:szCs w:val="23"/>
        </w:rPr>
        <w:t>.</w:t>
      </w:r>
    </w:p>
    <w:p w:rsidR="00BB6AAD" w:rsidRDefault="00BB6AAD" w:rsidP="00BB6AAD">
      <w:pPr>
        <w:tabs>
          <w:tab w:val="left" w:pos="0"/>
        </w:tabs>
        <w:jc w:val="both"/>
        <w:rPr>
          <w:sz w:val="23"/>
          <w:szCs w:val="23"/>
        </w:rPr>
      </w:pPr>
    </w:p>
    <w:p w:rsidR="00BB6AAD" w:rsidRPr="00813F51" w:rsidRDefault="00BB6AAD" w:rsidP="00BB6AAD">
      <w:pPr>
        <w:tabs>
          <w:tab w:val="left" w:pos="0"/>
        </w:tabs>
        <w:jc w:val="both"/>
        <w:rPr>
          <w:sz w:val="23"/>
          <w:szCs w:val="23"/>
        </w:rPr>
      </w:pPr>
      <w:r w:rsidRPr="00BB6AAD">
        <w:rPr>
          <w:noProof/>
        </w:rPr>
        <w:drawing>
          <wp:inline distT="0" distB="0" distL="0" distR="0">
            <wp:extent cx="6209665" cy="144723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1447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C72" w:rsidRPr="001D29C3" w:rsidRDefault="00632C72" w:rsidP="001D29C3">
      <w:pPr>
        <w:tabs>
          <w:tab w:val="left" w:pos="0"/>
        </w:tabs>
        <w:ind w:firstLine="709"/>
        <w:jc w:val="both"/>
        <w:rPr>
          <w:sz w:val="23"/>
          <w:szCs w:val="23"/>
        </w:rPr>
      </w:pPr>
    </w:p>
    <w:p w:rsidR="00BA26C6" w:rsidRPr="00BE29E5" w:rsidRDefault="00BA26C6" w:rsidP="00BA26C6">
      <w:pPr>
        <w:tabs>
          <w:tab w:val="left" w:pos="0"/>
        </w:tabs>
        <w:ind w:firstLine="709"/>
        <w:jc w:val="both"/>
        <w:rPr>
          <w:b/>
        </w:rPr>
      </w:pPr>
      <w:r w:rsidRPr="00BE29E5">
        <w:rPr>
          <w:b/>
        </w:rPr>
        <w:t>3. Программа муниципальных внутренних заимствований.</w:t>
      </w:r>
    </w:p>
    <w:p w:rsidR="00BA26C6" w:rsidRDefault="00BA26C6" w:rsidP="00BE5944">
      <w:pPr>
        <w:tabs>
          <w:tab w:val="left" w:pos="0"/>
        </w:tabs>
        <w:ind w:firstLine="709"/>
        <w:jc w:val="both"/>
      </w:pPr>
      <w:r w:rsidRPr="00BE29E5">
        <w:t xml:space="preserve">В связи </w:t>
      </w:r>
      <w:r>
        <w:t xml:space="preserve">с направлением </w:t>
      </w:r>
      <w:r w:rsidRPr="0091549C">
        <w:t>остатков средств на счетах по учету средств бюджета, сложившихся по состоянию на 01.01.202</w:t>
      </w:r>
      <w:r w:rsidR="00BE5944">
        <w:t>5</w:t>
      </w:r>
      <w:r w:rsidRPr="0091549C">
        <w:t xml:space="preserve"> года</w:t>
      </w:r>
      <w:r>
        <w:t xml:space="preserve"> </w:t>
      </w:r>
      <w:r w:rsidRPr="00BE29E5">
        <w:t>уменьшены объемы привлекаемых кредитных средств в 202</w:t>
      </w:r>
      <w:r w:rsidR="00BE5944">
        <w:t>5</w:t>
      </w:r>
      <w:r w:rsidRPr="00BE29E5">
        <w:t xml:space="preserve"> году</w:t>
      </w:r>
      <w:r>
        <w:t xml:space="preserve"> на сумму </w:t>
      </w:r>
      <w:r w:rsidR="00BE5944">
        <w:t>96 570,0</w:t>
      </w:r>
      <w:r>
        <w:t xml:space="preserve"> </w:t>
      </w:r>
      <w:proofErr w:type="spellStart"/>
      <w:r>
        <w:t>тыс.руб</w:t>
      </w:r>
      <w:proofErr w:type="spellEnd"/>
      <w:r>
        <w:t>.</w:t>
      </w:r>
    </w:p>
    <w:p w:rsidR="00BE5944" w:rsidRDefault="00BE5944" w:rsidP="00BE5944">
      <w:pPr>
        <w:tabs>
          <w:tab w:val="left" w:pos="0"/>
        </w:tabs>
        <w:ind w:firstLine="709"/>
        <w:jc w:val="both"/>
        <w:rPr>
          <w:b/>
        </w:rPr>
      </w:pPr>
    </w:p>
    <w:p w:rsidR="00BA26C6" w:rsidRPr="00BE29E5" w:rsidRDefault="00BA26C6" w:rsidP="00BA26C6">
      <w:pPr>
        <w:tabs>
          <w:tab w:val="left" w:pos="0"/>
        </w:tabs>
        <w:ind w:firstLine="720"/>
        <w:jc w:val="both"/>
        <w:rPr>
          <w:b/>
        </w:rPr>
      </w:pPr>
      <w:r w:rsidRPr="00BE29E5">
        <w:rPr>
          <w:b/>
        </w:rPr>
        <w:t xml:space="preserve">4.  Изменение параметров по источникам финансирования дефицита бюджета.  </w:t>
      </w:r>
    </w:p>
    <w:p w:rsidR="00BE5944" w:rsidRDefault="00BA26C6" w:rsidP="00BA26C6">
      <w:pPr>
        <w:tabs>
          <w:tab w:val="left" w:pos="0"/>
        </w:tabs>
        <w:ind w:firstLine="720"/>
        <w:jc w:val="both"/>
      </w:pPr>
      <w:r w:rsidRPr="00BE29E5">
        <w:t xml:space="preserve">В связи с изменением доходной и расходной части бюджета, дефицит </w:t>
      </w:r>
      <w:proofErr w:type="gramStart"/>
      <w:r w:rsidRPr="00BE29E5">
        <w:t>бюджета</w:t>
      </w:r>
      <w:proofErr w:type="gramEnd"/>
      <w:r w:rsidRPr="00BE29E5">
        <w:t xml:space="preserve"> ЗАТО </w:t>
      </w:r>
      <w:r w:rsidR="00BE5944">
        <w:t>увеличен</w:t>
      </w:r>
      <w:r w:rsidRPr="00BE29E5">
        <w:t xml:space="preserve"> в 202</w:t>
      </w:r>
      <w:r w:rsidR="00BE5944">
        <w:t>5</w:t>
      </w:r>
      <w:r w:rsidRPr="00BE29E5">
        <w:t xml:space="preserve"> году </w:t>
      </w:r>
      <w:r w:rsidRPr="007939A6">
        <w:t xml:space="preserve">на </w:t>
      </w:r>
      <w:r w:rsidR="000F17A1">
        <w:t>200 169,9</w:t>
      </w:r>
      <w:r w:rsidRPr="007939A6">
        <w:t xml:space="preserve"> </w:t>
      </w:r>
      <w:proofErr w:type="spellStart"/>
      <w:r w:rsidR="00BE5944">
        <w:t>тыс.руб</w:t>
      </w:r>
      <w:proofErr w:type="spellEnd"/>
      <w:r w:rsidR="00BE5944">
        <w:t xml:space="preserve">. за счет направления </w:t>
      </w:r>
      <w:r w:rsidR="00BE5944" w:rsidRPr="0091549C">
        <w:t>остатков средств на счетах по учету средств бюджета</w:t>
      </w:r>
      <w:r w:rsidR="00BE5944">
        <w:t xml:space="preserve">, а также </w:t>
      </w:r>
      <w:r w:rsidR="00BE5944" w:rsidRPr="00F56CDB">
        <w:t>направлением остатков субсидий прошлых лет бюджетных учреждений</w:t>
      </w:r>
      <w:r w:rsidR="000F17A1">
        <w:t xml:space="preserve"> и инициативных платежей граждан.</w:t>
      </w:r>
      <w:r w:rsidRPr="007939A6">
        <w:t xml:space="preserve"> </w:t>
      </w:r>
      <w:r w:rsidR="00BE5944">
        <w:t>В</w:t>
      </w:r>
      <w:r w:rsidRPr="007939A6">
        <w:t xml:space="preserve"> 202</w:t>
      </w:r>
      <w:r w:rsidR="00BE5944">
        <w:t xml:space="preserve">6 – 2027 </w:t>
      </w:r>
      <w:r w:rsidRPr="007939A6">
        <w:t>год</w:t>
      </w:r>
      <w:r w:rsidR="00BE5944">
        <w:t>ах дефицит остался на прежнем уровне.</w:t>
      </w:r>
    </w:p>
    <w:p w:rsidR="00BA26C6" w:rsidRPr="00BE29E5" w:rsidRDefault="00BA26C6" w:rsidP="00BA26C6">
      <w:pPr>
        <w:tabs>
          <w:tab w:val="left" w:pos="0"/>
        </w:tabs>
        <w:ind w:firstLine="720"/>
        <w:jc w:val="both"/>
      </w:pPr>
    </w:p>
    <w:p w:rsidR="00BA26C6" w:rsidRPr="00BE29E5" w:rsidRDefault="00BA26C6" w:rsidP="00BA26C6">
      <w:pPr>
        <w:pStyle w:val="ad"/>
        <w:numPr>
          <w:ilvl w:val="0"/>
          <w:numId w:val="3"/>
        </w:numPr>
        <w:tabs>
          <w:tab w:val="left" w:pos="0"/>
        </w:tabs>
        <w:ind w:left="0" w:firstLine="851"/>
        <w:jc w:val="both"/>
        <w:rPr>
          <w:b/>
        </w:rPr>
      </w:pPr>
      <w:r w:rsidRPr="00BE29E5">
        <w:rPr>
          <w:b/>
        </w:rPr>
        <w:t xml:space="preserve">Текстовая часть решения.  </w:t>
      </w:r>
    </w:p>
    <w:p w:rsidR="00BA26C6" w:rsidRPr="00DB6901" w:rsidRDefault="00BA26C6" w:rsidP="00BA26C6">
      <w:pPr>
        <w:tabs>
          <w:tab w:val="left" w:pos="0"/>
        </w:tabs>
        <w:ind w:firstLine="720"/>
        <w:jc w:val="both"/>
        <w:rPr>
          <w:bCs/>
          <w:color w:val="auto"/>
        </w:rPr>
      </w:pPr>
      <w:r w:rsidRPr="00DB6901">
        <w:rPr>
          <w:color w:val="auto"/>
        </w:rPr>
        <w:t>В текстовую часть решения внесены изменения в связи с корректировкой основных характеристик бюджета,</w:t>
      </w:r>
      <w:r w:rsidRPr="00DB6901">
        <w:rPr>
          <w:bCs/>
          <w:color w:val="auto"/>
        </w:rPr>
        <w:t xml:space="preserve"> объемов расходов на обслуживание и верхнего предела муниципального долга, объема муниципального дорожного фонда и публично-нормативных обязательств. </w:t>
      </w:r>
    </w:p>
    <w:p w:rsidR="00BA26C6" w:rsidRPr="005273CF" w:rsidRDefault="00BA26C6" w:rsidP="00BA26C6">
      <w:pPr>
        <w:tabs>
          <w:tab w:val="left" w:pos="0"/>
        </w:tabs>
        <w:ind w:firstLine="720"/>
        <w:jc w:val="both"/>
        <w:rPr>
          <w:bCs/>
        </w:rPr>
      </w:pPr>
      <w:r w:rsidRPr="00DB6901">
        <w:rPr>
          <w:bCs/>
          <w:color w:val="auto"/>
        </w:rPr>
        <w:t>В результате внесенных изменений, П</w:t>
      </w:r>
      <w:r w:rsidRPr="005273CF">
        <w:rPr>
          <w:bCs/>
        </w:rPr>
        <w:t>риложения</w:t>
      </w:r>
      <w:r>
        <w:rPr>
          <w:bCs/>
        </w:rPr>
        <w:t xml:space="preserve"> </w:t>
      </w:r>
      <w:r w:rsidRPr="005273CF">
        <w:rPr>
          <w:bCs/>
        </w:rPr>
        <w:t>№№</w:t>
      </w:r>
      <w:r>
        <w:rPr>
          <w:bCs/>
        </w:rPr>
        <w:t xml:space="preserve"> 1,2,3,4,5,</w:t>
      </w:r>
      <w:r w:rsidRPr="00816A9A">
        <w:rPr>
          <w:bCs/>
          <w:color w:val="auto"/>
        </w:rPr>
        <w:t>7</w:t>
      </w:r>
      <w:r>
        <w:rPr>
          <w:bCs/>
        </w:rPr>
        <w:t xml:space="preserve"> </w:t>
      </w:r>
      <w:r w:rsidRPr="005273CF">
        <w:rPr>
          <w:bCs/>
        </w:rPr>
        <w:t>изложены в новой редакции.</w:t>
      </w:r>
    </w:p>
    <w:p w:rsidR="00025508" w:rsidRPr="0078715B" w:rsidRDefault="00025508">
      <w:pPr>
        <w:tabs>
          <w:tab w:val="left" w:pos="0"/>
        </w:tabs>
        <w:jc w:val="both"/>
        <w:rPr>
          <w:b/>
          <w:color w:val="FF0000"/>
          <w:sz w:val="23"/>
          <w:szCs w:val="23"/>
        </w:rPr>
      </w:pPr>
    </w:p>
    <w:p w:rsidR="0078715B" w:rsidRPr="00BD10BB" w:rsidRDefault="0078715B">
      <w:pPr>
        <w:tabs>
          <w:tab w:val="left" w:pos="0"/>
        </w:tabs>
        <w:jc w:val="both"/>
        <w:rPr>
          <w:b/>
          <w:color w:val="FF0000"/>
          <w:sz w:val="26"/>
        </w:rPr>
      </w:pPr>
    </w:p>
    <w:p w:rsidR="00025508" w:rsidRDefault="003C3A36">
      <w:pPr>
        <w:rPr>
          <w:b/>
          <w:sz w:val="26"/>
        </w:rPr>
      </w:pPr>
      <w:r>
        <w:rPr>
          <w:b/>
          <w:sz w:val="26"/>
        </w:rPr>
        <w:t>Н</w:t>
      </w:r>
      <w:r w:rsidR="00DE3AFD">
        <w:rPr>
          <w:b/>
          <w:sz w:val="26"/>
        </w:rPr>
        <w:t>ачальник Управления финансов</w:t>
      </w:r>
    </w:p>
    <w:p w:rsidR="00025508" w:rsidRDefault="00DE3AFD">
      <w:pPr>
        <w:rPr>
          <w:sz w:val="20"/>
        </w:rPr>
      </w:pPr>
      <w:proofErr w:type="gramStart"/>
      <w:r>
        <w:rPr>
          <w:b/>
          <w:sz w:val="26"/>
        </w:rPr>
        <w:t>администрации</w:t>
      </w:r>
      <w:proofErr w:type="gramEnd"/>
      <w:r>
        <w:rPr>
          <w:b/>
          <w:sz w:val="26"/>
        </w:rPr>
        <w:t xml:space="preserve"> ЗАТО г. Североморск                                                      </w:t>
      </w:r>
      <w:r w:rsidR="003C3A36">
        <w:rPr>
          <w:b/>
          <w:sz w:val="26"/>
        </w:rPr>
        <w:t xml:space="preserve">Н.А. </w:t>
      </w:r>
      <w:proofErr w:type="spellStart"/>
      <w:r w:rsidR="003C3A36">
        <w:rPr>
          <w:b/>
          <w:sz w:val="26"/>
        </w:rPr>
        <w:t>Ракшина</w:t>
      </w:r>
      <w:proofErr w:type="spellEnd"/>
    </w:p>
    <w:p w:rsidR="00025508" w:rsidRDefault="00025508">
      <w:pPr>
        <w:rPr>
          <w:sz w:val="20"/>
        </w:rPr>
      </w:pPr>
    </w:p>
    <w:p w:rsidR="00025508" w:rsidRPr="00C41124" w:rsidRDefault="00DE3AFD">
      <w:pPr>
        <w:rPr>
          <w:sz w:val="20"/>
        </w:rPr>
      </w:pPr>
      <w:r>
        <w:rPr>
          <w:sz w:val="20"/>
        </w:rPr>
        <w:t>исп. Агаркова О.Н., 4-61-99</w:t>
      </w:r>
    </w:p>
    <w:sectPr w:rsidR="00025508" w:rsidRPr="00C41124" w:rsidSect="00E20368">
      <w:pgSz w:w="11906" w:h="16838"/>
      <w:pgMar w:top="567" w:right="851" w:bottom="567" w:left="1276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D3BE4"/>
    <w:multiLevelType w:val="hybridMultilevel"/>
    <w:tmpl w:val="78CA3AB8"/>
    <w:lvl w:ilvl="0" w:tplc="481E1F7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364C9D"/>
    <w:multiLevelType w:val="multilevel"/>
    <w:tmpl w:val="B2562BD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2E4454"/>
    <w:multiLevelType w:val="hybridMultilevel"/>
    <w:tmpl w:val="5F2EE962"/>
    <w:lvl w:ilvl="0" w:tplc="87EAA46C">
      <w:start w:val="5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5508"/>
    <w:rsid w:val="00000B83"/>
    <w:rsid w:val="00002598"/>
    <w:rsid w:val="00004087"/>
    <w:rsid w:val="00005F9E"/>
    <w:rsid w:val="00010682"/>
    <w:rsid w:val="000155F5"/>
    <w:rsid w:val="000175F1"/>
    <w:rsid w:val="0002133D"/>
    <w:rsid w:val="0002456A"/>
    <w:rsid w:val="000246A7"/>
    <w:rsid w:val="00024C51"/>
    <w:rsid w:val="00025508"/>
    <w:rsid w:val="00031492"/>
    <w:rsid w:val="00035431"/>
    <w:rsid w:val="00036B1F"/>
    <w:rsid w:val="000401C7"/>
    <w:rsid w:val="00042A08"/>
    <w:rsid w:val="00045B5B"/>
    <w:rsid w:val="00046EFA"/>
    <w:rsid w:val="00052BE5"/>
    <w:rsid w:val="00056C46"/>
    <w:rsid w:val="00066287"/>
    <w:rsid w:val="000725E8"/>
    <w:rsid w:val="00073E60"/>
    <w:rsid w:val="00077753"/>
    <w:rsid w:val="00084B99"/>
    <w:rsid w:val="00091DEE"/>
    <w:rsid w:val="00094DD8"/>
    <w:rsid w:val="000B0CF1"/>
    <w:rsid w:val="000B2BBA"/>
    <w:rsid w:val="000B4534"/>
    <w:rsid w:val="000C0D7B"/>
    <w:rsid w:val="000C40F0"/>
    <w:rsid w:val="000C4F9C"/>
    <w:rsid w:val="000D16C1"/>
    <w:rsid w:val="000D4C46"/>
    <w:rsid w:val="000E0089"/>
    <w:rsid w:val="000E082F"/>
    <w:rsid w:val="000E3DC2"/>
    <w:rsid w:val="000F083E"/>
    <w:rsid w:val="000F09B4"/>
    <w:rsid w:val="000F128E"/>
    <w:rsid w:val="000F17A1"/>
    <w:rsid w:val="000F2C7E"/>
    <w:rsid w:val="000F37B9"/>
    <w:rsid w:val="000F5304"/>
    <w:rsid w:val="000F7F6B"/>
    <w:rsid w:val="001006B3"/>
    <w:rsid w:val="00104D61"/>
    <w:rsid w:val="0012026B"/>
    <w:rsid w:val="001224C5"/>
    <w:rsid w:val="00130FAE"/>
    <w:rsid w:val="0013191C"/>
    <w:rsid w:val="0014078A"/>
    <w:rsid w:val="00151474"/>
    <w:rsid w:val="00154EEA"/>
    <w:rsid w:val="00157D0A"/>
    <w:rsid w:val="0016432C"/>
    <w:rsid w:val="001678DA"/>
    <w:rsid w:val="00174F09"/>
    <w:rsid w:val="00176BC5"/>
    <w:rsid w:val="0018370E"/>
    <w:rsid w:val="00184B63"/>
    <w:rsid w:val="00186303"/>
    <w:rsid w:val="00193752"/>
    <w:rsid w:val="00197868"/>
    <w:rsid w:val="001A1F59"/>
    <w:rsid w:val="001B50E7"/>
    <w:rsid w:val="001C5C1A"/>
    <w:rsid w:val="001D29C3"/>
    <w:rsid w:val="001E0749"/>
    <w:rsid w:val="001E1BD6"/>
    <w:rsid w:val="001E2C66"/>
    <w:rsid w:val="001E3F77"/>
    <w:rsid w:val="001E7252"/>
    <w:rsid w:val="001F3595"/>
    <w:rsid w:val="001F5498"/>
    <w:rsid w:val="00203B76"/>
    <w:rsid w:val="00207D7F"/>
    <w:rsid w:val="00215D2A"/>
    <w:rsid w:val="00216C75"/>
    <w:rsid w:val="00217F90"/>
    <w:rsid w:val="00227155"/>
    <w:rsid w:val="00231B7B"/>
    <w:rsid w:val="00234AB5"/>
    <w:rsid w:val="00234F7C"/>
    <w:rsid w:val="002409DD"/>
    <w:rsid w:val="00241537"/>
    <w:rsid w:val="002417A1"/>
    <w:rsid w:val="0024186B"/>
    <w:rsid w:val="00245FBA"/>
    <w:rsid w:val="00254991"/>
    <w:rsid w:val="00256493"/>
    <w:rsid w:val="00262F88"/>
    <w:rsid w:val="00264126"/>
    <w:rsid w:val="00264AC9"/>
    <w:rsid w:val="00265581"/>
    <w:rsid w:val="00267989"/>
    <w:rsid w:val="0027427B"/>
    <w:rsid w:val="00281141"/>
    <w:rsid w:val="00292C79"/>
    <w:rsid w:val="00295CCA"/>
    <w:rsid w:val="002A2B0D"/>
    <w:rsid w:val="002B1E46"/>
    <w:rsid w:val="002C03B9"/>
    <w:rsid w:val="002D4479"/>
    <w:rsid w:val="002D7799"/>
    <w:rsid w:val="002E665E"/>
    <w:rsid w:val="002F04E0"/>
    <w:rsid w:val="002F2935"/>
    <w:rsid w:val="002F2955"/>
    <w:rsid w:val="00303914"/>
    <w:rsid w:val="003217DF"/>
    <w:rsid w:val="003219A3"/>
    <w:rsid w:val="003254D0"/>
    <w:rsid w:val="00325A0D"/>
    <w:rsid w:val="0032670B"/>
    <w:rsid w:val="0033110D"/>
    <w:rsid w:val="00332493"/>
    <w:rsid w:val="00333BFB"/>
    <w:rsid w:val="00337403"/>
    <w:rsid w:val="003439F8"/>
    <w:rsid w:val="0034423A"/>
    <w:rsid w:val="00352940"/>
    <w:rsid w:val="00361806"/>
    <w:rsid w:val="00361E4D"/>
    <w:rsid w:val="0036557C"/>
    <w:rsid w:val="00366045"/>
    <w:rsid w:val="00376C3E"/>
    <w:rsid w:val="00377090"/>
    <w:rsid w:val="00386C7F"/>
    <w:rsid w:val="00387640"/>
    <w:rsid w:val="00395BBC"/>
    <w:rsid w:val="003962EF"/>
    <w:rsid w:val="003A00A0"/>
    <w:rsid w:val="003A0A31"/>
    <w:rsid w:val="003A39E8"/>
    <w:rsid w:val="003A4ADC"/>
    <w:rsid w:val="003B0FBD"/>
    <w:rsid w:val="003B3955"/>
    <w:rsid w:val="003B407F"/>
    <w:rsid w:val="003C04A7"/>
    <w:rsid w:val="003C3A36"/>
    <w:rsid w:val="003C45A3"/>
    <w:rsid w:val="003D160B"/>
    <w:rsid w:val="003D31E2"/>
    <w:rsid w:val="003D4D3A"/>
    <w:rsid w:val="003D4ECE"/>
    <w:rsid w:val="003D522C"/>
    <w:rsid w:val="003E02B7"/>
    <w:rsid w:val="003E2140"/>
    <w:rsid w:val="003E2D42"/>
    <w:rsid w:val="003E3E4E"/>
    <w:rsid w:val="003E7E8C"/>
    <w:rsid w:val="003F1591"/>
    <w:rsid w:val="0040611D"/>
    <w:rsid w:val="004100AB"/>
    <w:rsid w:val="00410EED"/>
    <w:rsid w:val="00411264"/>
    <w:rsid w:val="004130F8"/>
    <w:rsid w:val="00414559"/>
    <w:rsid w:val="0042239C"/>
    <w:rsid w:val="0042267E"/>
    <w:rsid w:val="00422808"/>
    <w:rsid w:val="00424A18"/>
    <w:rsid w:val="00426B64"/>
    <w:rsid w:val="00435E81"/>
    <w:rsid w:val="004453B8"/>
    <w:rsid w:val="004459EF"/>
    <w:rsid w:val="00446C70"/>
    <w:rsid w:val="00447E68"/>
    <w:rsid w:val="004544B5"/>
    <w:rsid w:val="00455861"/>
    <w:rsid w:val="0045619C"/>
    <w:rsid w:val="004572C0"/>
    <w:rsid w:val="00457333"/>
    <w:rsid w:val="00461028"/>
    <w:rsid w:val="00464A98"/>
    <w:rsid w:val="00465943"/>
    <w:rsid w:val="00466862"/>
    <w:rsid w:val="00466DF0"/>
    <w:rsid w:val="00466F73"/>
    <w:rsid w:val="00467E27"/>
    <w:rsid w:val="00473CBD"/>
    <w:rsid w:val="00475971"/>
    <w:rsid w:val="00480C8F"/>
    <w:rsid w:val="00481CA4"/>
    <w:rsid w:val="00486961"/>
    <w:rsid w:val="00486F4C"/>
    <w:rsid w:val="00495849"/>
    <w:rsid w:val="0049601A"/>
    <w:rsid w:val="00496487"/>
    <w:rsid w:val="004A10D6"/>
    <w:rsid w:val="004A3277"/>
    <w:rsid w:val="004A56C4"/>
    <w:rsid w:val="004A6B4A"/>
    <w:rsid w:val="004B3EB2"/>
    <w:rsid w:val="004B48F1"/>
    <w:rsid w:val="004C0A19"/>
    <w:rsid w:val="004D07F3"/>
    <w:rsid w:val="004D0B31"/>
    <w:rsid w:val="004D3753"/>
    <w:rsid w:val="004D6176"/>
    <w:rsid w:val="004D68A9"/>
    <w:rsid w:val="004E6EC7"/>
    <w:rsid w:val="004E7C6B"/>
    <w:rsid w:val="004F18F8"/>
    <w:rsid w:val="004F302E"/>
    <w:rsid w:val="004F475E"/>
    <w:rsid w:val="004F58D4"/>
    <w:rsid w:val="00506B62"/>
    <w:rsid w:val="00510391"/>
    <w:rsid w:val="005154B0"/>
    <w:rsid w:val="005210BA"/>
    <w:rsid w:val="00531F41"/>
    <w:rsid w:val="0053444E"/>
    <w:rsid w:val="00535158"/>
    <w:rsid w:val="005363C3"/>
    <w:rsid w:val="005447ED"/>
    <w:rsid w:val="0055023C"/>
    <w:rsid w:val="00553239"/>
    <w:rsid w:val="00560E0B"/>
    <w:rsid w:val="00564EA7"/>
    <w:rsid w:val="00570321"/>
    <w:rsid w:val="0057122D"/>
    <w:rsid w:val="00571E3E"/>
    <w:rsid w:val="0058010E"/>
    <w:rsid w:val="005859FA"/>
    <w:rsid w:val="00591B93"/>
    <w:rsid w:val="005A12F6"/>
    <w:rsid w:val="005A4DB6"/>
    <w:rsid w:val="005A64DE"/>
    <w:rsid w:val="005B0EB1"/>
    <w:rsid w:val="005C7357"/>
    <w:rsid w:val="005D0D6B"/>
    <w:rsid w:val="005D64C3"/>
    <w:rsid w:val="005E01DA"/>
    <w:rsid w:val="005F19CC"/>
    <w:rsid w:val="005F7B2A"/>
    <w:rsid w:val="00603728"/>
    <w:rsid w:val="0060478C"/>
    <w:rsid w:val="00605325"/>
    <w:rsid w:val="006063C9"/>
    <w:rsid w:val="0061358D"/>
    <w:rsid w:val="0062190A"/>
    <w:rsid w:val="00622080"/>
    <w:rsid w:val="0062472E"/>
    <w:rsid w:val="00627FFE"/>
    <w:rsid w:val="00632C72"/>
    <w:rsid w:val="006379A9"/>
    <w:rsid w:val="006433B3"/>
    <w:rsid w:val="006437DF"/>
    <w:rsid w:val="00643EE9"/>
    <w:rsid w:val="00647CC2"/>
    <w:rsid w:val="00650C21"/>
    <w:rsid w:val="006542B8"/>
    <w:rsid w:val="00654325"/>
    <w:rsid w:val="006555F8"/>
    <w:rsid w:val="00656B18"/>
    <w:rsid w:val="00656B48"/>
    <w:rsid w:val="0066291B"/>
    <w:rsid w:val="00672EB8"/>
    <w:rsid w:val="0068592A"/>
    <w:rsid w:val="00685B0E"/>
    <w:rsid w:val="00692685"/>
    <w:rsid w:val="00695D15"/>
    <w:rsid w:val="006A105B"/>
    <w:rsid w:val="006A1623"/>
    <w:rsid w:val="006C1D58"/>
    <w:rsid w:val="006C1F0F"/>
    <w:rsid w:val="006C1F7E"/>
    <w:rsid w:val="006C3316"/>
    <w:rsid w:val="006C7613"/>
    <w:rsid w:val="006C7C30"/>
    <w:rsid w:val="006D1886"/>
    <w:rsid w:val="006D67FB"/>
    <w:rsid w:val="006D7BD4"/>
    <w:rsid w:val="006E4882"/>
    <w:rsid w:val="006E7F19"/>
    <w:rsid w:val="006F2276"/>
    <w:rsid w:val="007040B3"/>
    <w:rsid w:val="00707041"/>
    <w:rsid w:val="00712C21"/>
    <w:rsid w:val="007144A4"/>
    <w:rsid w:val="00716391"/>
    <w:rsid w:val="00716BAC"/>
    <w:rsid w:val="00717AD1"/>
    <w:rsid w:val="00722339"/>
    <w:rsid w:val="00724665"/>
    <w:rsid w:val="00724F1D"/>
    <w:rsid w:val="007251E7"/>
    <w:rsid w:val="00736BF5"/>
    <w:rsid w:val="007404D5"/>
    <w:rsid w:val="00740E60"/>
    <w:rsid w:val="00741186"/>
    <w:rsid w:val="007444C5"/>
    <w:rsid w:val="007556EE"/>
    <w:rsid w:val="007700F6"/>
    <w:rsid w:val="007824B4"/>
    <w:rsid w:val="0078715B"/>
    <w:rsid w:val="007944BA"/>
    <w:rsid w:val="0079794D"/>
    <w:rsid w:val="007A7F8F"/>
    <w:rsid w:val="007B0558"/>
    <w:rsid w:val="007B2092"/>
    <w:rsid w:val="007B25A6"/>
    <w:rsid w:val="007B4476"/>
    <w:rsid w:val="007C2FAC"/>
    <w:rsid w:val="007C7502"/>
    <w:rsid w:val="007D0ADD"/>
    <w:rsid w:val="007D4FFF"/>
    <w:rsid w:val="007E0792"/>
    <w:rsid w:val="007E2CA6"/>
    <w:rsid w:val="007E502E"/>
    <w:rsid w:val="007E57BE"/>
    <w:rsid w:val="007E7B51"/>
    <w:rsid w:val="007F0D77"/>
    <w:rsid w:val="007F7E9B"/>
    <w:rsid w:val="0080364A"/>
    <w:rsid w:val="00812A3C"/>
    <w:rsid w:val="00813F51"/>
    <w:rsid w:val="008141C4"/>
    <w:rsid w:val="00816A9A"/>
    <w:rsid w:val="00817ECE"/>
    <w:rsid w:val="00821196"/>
    <w:rsid w:val="00823163"/>
    <w:rsid w:val="008234B3"/>
    <w:rsid w:val="008263C2"/>
    <w:rsid w:val="00836C27"/>
    <w:rsid w:val="008426A3"/>
    <w:rsid w:val="00843CFF"/>
    <w:rsid w:val="008531C8"/>
    <w:rsid w:val="00856D8F"/>
    <w:rsid w:val="0085730C"/>
    <w:rsid w:val="00857EF2"/>
    <w:rsid w:val="008613A1"/>
    <w:rsid w:val="00862846"/>
    <w:rsid w:val="008705BC"/>
    <w:rsid w:val="008754A7"/>
    <w:rsid w:val="00882054"/>
    <w:rsid w:val="008846F4"/>
    <w:rsid w:val="00884BA0"/>
    <w:rsid w:val="00894408"/>
    <w:rsid w:val="0089488A"/>
    <w:rsid w:val="00895282"/>
    <w:rsid w:val="008A0D82"/>
    <w:rsid w:val="008A396D"/>
    <w:rsid w:val="008A62DC"/>
    <w:rsid w:val="008A720D"/>
    <w:rsid w:val="008B2202"/>
    <w:rsid w:val="008B345A"/>
    <w:rsid w:val="008B3E34"/>
    <w:rsid w:val="008B48C2"/>
    <w:rsid w:val="008B7A4F"/>
    <w:rsid w:val="008C27E7"/>
    <w:rsid w:val="008D6B3B"/>
    <w:rsid w:val="008D7C73"/>
    <w:rsid w:val="008E04CA"/>
    <w:rsid w:val="008E0AFE"/>
    <w:rsid w:val="008E3059"/>
    <w:rsid w:val="008E3823"/>
    <w:rsid w:val="008E615B"/>
    <w:rsid w:val="008E63A3"/>
    <w:rsid w:val="008F1121"/>
    <w:rsid w:val="008F1C08"/>
    <w:rsid w:val="008F49DC"/>
    <w:rsid w:val="0090098D"/>
    <w:rsid w:val="00901094"/>
    <w:rsid w:val="00901F74"/>
    <w:rsid w:val="009060A1"/>
    <w:rsid w:val="00907018"/>
    <w:rsid w:val="009121BB"/>
    <w:rsid w:val="00914413"/>
    <w:rsid w:val="00923888"/>
    <w:rsid w:val="009352FF"/>
    <w:rsid w:val="009359C0"/>
    <w:rsid w:val="0094195F"/>
    <w:rsid w:val="0094535E"/>
    <w:rsid w:val="009453C6"/>
    <w:rsid w:val="00961F21"/>
    <w:rsid w:val="00964618"/>
    <w:rsid w:val="009665DA"/>
    <w:rsid w:val="00966E28"/>
    <w:rsid w:val="0096768A"/>
    <w:rsid w:val="00974651"/>
    <w:rsid w:val="0097706B"/>
    <w:rsid w:val="00982411"/>
    <w:rsid w:val="00983B4F"/>
    <w:rsid w:val="00986D43"/>
    <w:rsid w:val="009875E8"/>
    <w:rsid w:val="009A2125"/>
    <w:rsid w:val="009A6BF8"/>
    <w:rsid w:val="009B0491"/>
    <w:rsid w:val="009B2AE2"/>
    <w:rsid w:val="009C11C0"/>
    <w:rsid w:val="009D13B3"/>
    <w:rsid w:val="009D3C0B"/>
    <w:rsid w:val="009D5D8E"/>
    <w:rsid w:val="009D678E"/>
    <w:rsid w:val="009E3302"/>
    <w:rsid w:val="009E7FA1"/>
    <w:rsid w:val="009F00D5"/>
    <w:rsid w:val="009F6B68"/>
    <w:rsid w:val="00A02DF0"/>
    <w:rsid w:val="00A03793"/>
    <w:rsid w:val="00A16B94"/>
    <w:rsid w:val="00A228B3"/>
    <w:rsid w:val="00A23265"/>
    <w:rsid w:val="00A245C4"/>
    <w:rsid w:val="00A24AFB"/>
    <w:rsid w:val="00A3015E"/>
    <w:rsid w:val="00A32AC0"/>
    <w:rsid w:val="00A32BD2"/>
    <w:rsid w:val="00A358D6"/>
    <w:rsid w:val="00A36968"/>
    <w:rsid w:val="00A47590"/>
    <w:rsid w:val="00A47664"/>
    <w:rsid w:val="00A61636"/>
    <w:rsid w:val="00A642E5"/>
    <w:rsid w:val="00A75377"/>
    <w:rsid w:val="00A8319C"/>
    <w:rsid w:val="00A83BBC"/>
    <w:rsid w:val="00A85B90"/>
    <w:rsid w:val="00A9162D"/>
    <w:rsid w:val="00A95317"/>
    <w:rsid w:val="00AA3324"/>
    <w:rsid w:val="00AA4D83"/>
    <w:rsid w:val="00AA6D1D"/>
    <w:rsid w:val="00AB4CAC"/>
    <w:rsid w:val="00AB5154"/>
    <w:rsid w:val="00AB7504"/>
    <w:rsid w:val="00AC1685"/>
    <w:rsid w:val="00AC47E4"/>
    <w:rsid w:val="00AC6E82"/>
    <w:rsid w:val="00AF1130"/>
    <w:rsid w:val="00AF417E"/>
    <w:rsid w:val="00AF5585"/>
    <w:rsid w:val="00AF6B55"/>
    <w:rsid w:val="00B033C0"/>
    <w:rsid w:val="00B12F94"/>
    <w:rsid w:val="00B132E5"/>
    <w:rsid w:val="00B13A71"/>
    <w:rsid w:val="00B278B3"/>
    <w:rsid w:val="00B27FA2"/>
    <w:rsid w:val="00B30A06"/>
    <w:rsid w:val="00B31488"/>
    <w:rsid w:val="00B35884"/>
    <w:rsid w:val="00B52AE5"/>
    <w:rsid w:val="00B537FA"/>
    <w:rsid w:val="00B56017"/>
    <w:rsid w:val="00B6518A"/>
    <w:rsid w:val="00B70B7B"/>
    <w:rsid w:val="00B71248"/>
    <w:rsid w:val="00B7645A"/>
    <w:rsid w:val="00B76A35"/>
    <w:rsid w:val="00B84A4E"/>
    <w:rsid w:val="00B86058"/>
    <w:rsid w:val="00B95F47"/>
    <w:rsid w:val="00B97F53"/>
    <w:rsid w:val="00BA1C0E"/>
    <w:rsid w:val="00BA26C6"/>
    <w:rsid w:val="00BA29DD"/>
    <w:rsid w:val="00BA3BB3"/>
    <w:rsid w:val="00BB0706"/>
    <w:rsid w:val="00BB12EA"/>
    <w:rsid w:val="00BB6788"/>
    <w:rsid w:val="00BB6918"/>
    <w:rsid w:val="00BB6AAD"/>
    <w:rsid w:val="00BC01DB"/>
    <w:rsid w:val="00BC0308"/>
    <w:rsid w:val="00BC6A9F"/>
    <w:rsid w:val="00BD008B"/>
    <w:rsid w:val="00BD10BB"/>
    <w:rsid w:val="00BD21A6"/>
    <w:rsid w:val="00BD5EB8"/>
    <w:rsid w:val="00BD6B3B"/>
    <w:rsid w:val="00BE0980"/>
    <w:rsid w:val="00BE265F"/>
    <w:rsid w:val="00BE28DC"/>
    <w:rsid w:val="00BE4D40"/>
    <w:rsid w:val="00BE5944"/>
    <w:rsid w:val="00BE6853"/>
    <w:rsid w:val="00BE7331"/>
    <w:rsid w:val="00BE7451"/>
    <w:rsid w:val="00BF0145"/>
    <w:rsid w:val="00BF0AF0"/>
    <w:rsid w:val="00BF3D94"/>
    <w:rsid w:val="00BF3F87"/>
    <w:rsid w:val="00BF56E9"/>
    <w:rsid w:val="00BF6FBD"/>
    <w:rsid w:val="00C00D73"/>
    <w:rsid w:val="00C01074"/>
    <w:rsid w:val="00C0536D"/>
    <w:rsid w:val="00C066CE"/>
    <w:rsid w:val="00C12299"/>
    <w:rsid w:val="00C156D2"/>
    <w:rsid w:val="00C17815"/>
    <w:rsid w:val="00C25E5E"/>
    <w:rsid w:val="00C32697"/>
    <w:rsid w:val="00C3432C"/>
    <w:rsid w:val="00C4106A"/>
    <w:rsid w:val="00C41124"/>
    <w:rsid w:val="00C418BC"/>
    <w:rsid w:val="00C42EBD"/>
    <w:rsid w:val="00C5181C"/>
    <w:rsid w:val="00C55AC4"/>
    <w:rsid w:val="00C6651F"/>
    <w:rsid w:val="00C70CE2"/>
    <w:rsid w:val="00C7209E"/>
    <w:rsid w:val="00C738EB"/>
    <w:rsid w:val="00C74FA1"/>
    <w:rsid w:val="00C84E0E"/>
    <w:rsid w:val="00C94767"/>
    <w:rsid w:val="00CA13F9"/>
    <w:rsid w:val="00CA455B"/>
    <w:rsid w:val="00CB20DA"/>
    <w:rsid w:val="00CC10F6"/>
    <w:rsid w:val="00CC34CA"/>
    <w:rsid w:val="00CC56EF"/>
    <w:rsid w:val="00CC7DD5"/>
    <w:rsid w:val="00CC7E27"/>
    <w:rsid w:val="00CE10B1"/>
    <w:rsid w:val="00CF31C9"/>
    <w:rsid w:val="00CF4EDC"/>
    <w:rsid w:val="00CF6F9B"/>
    <w:rsid w:val="00CF709C"/>
    <w:rsid w:val="00CF73D6"/>
    <w:rsid w:val="00CF781E"/>
    <w:rsid w:val="00D021DA"/>
    <w:rsid w:val="00D069B9"/>
    <w:rsid w:val="00D23043"/>
    <w:rsid w:val="00D26853"/>
    <w:rsid w:val="00D30295"/>
    <w:rsid w:val="00D304C7"/>
    <w:rsid w:val="00D3080D"/>
    <w:rsid w:val="00D30CD3"/>
    <w:rsid w:val="00D33A73"/>
    <w:rsid w:val="00D35BBF"/>
    <w:rsid w:val="00D36996"/>
    <w:rsid w:val="00D36CB0"/>
    <w:rsid w:val="00D4247A"/>
    <w:rsid w:val="00D44BB8"/>
    <w:rsid w:val="00D47F22"/>
    <w:rsid w:val="00D55159"/>
    <w:rsid w:val="00D64813"/>
    <w:rsid w:val="00D67F97"/>
    <w:rsid w:val="00D70EA4"/>
    <w:rsid w:val="00D71A02"/>
    <w:rsid w:val="00D73F8C"/>
    <w:rsid w:val="00D776CA"/>
    <w:rsid w:val="00D80DEB"/>
    <w:rsid w:val="00D81850"/>
    <w:rsid w:val="00D823AB"/>
    <w:rsid w:val="00D8618A"/>
    <w:rsid w:val="00D87030"/>
    <w:rsid w:val="00D96974"/>
    <w:rsid w:val="00DA2375"/>
    <w:rsid w:val="00DA56A8"/>
    <w:rsid w:val="00DB0240"/>
    <w:rsid w:val="00DB4A59"/>
    <w:rsid w:val="00DB640A"/>
    <w:rsid w:val="00DB6901"/>
    <w:rsid w:val="00DD107B"/>
    <w:rsid w:val="00DD1081"/>
    <w:rsid w:val="00DD2ED8"/>
    <w:rsid w:val="00DD4067"/>
    <w:rsid w:val="00DD7FD0"/>
    <w:rsid w:val="00DE3AFD"/>
    <w:rsid w:val="00DF3A0E"/>
    <w:rsid w:val="00DF4B96"/>
    <w:rsid w:val="00DF5015"/>
    <w:rsid w:val="00E03B56"/>
    <w:rsid w:val="00E20368"/>
    <w:rsid w:val="00E24022"/>
    <w:rsid w:val="00E33CCB"/>
    <w:rsid w:val="00E33E28"/>
    <w:rsid w:val="00E36925"/>
    <w:rsid w:val="00E4022D"/>
    <w:rsid w:val="00E42748"/>
    <w:rsid w:val="00E4363C"/>
    <w:rsid w:val="00E4509D"/>
    <w:rsid w:val="00E532F4"/>
    <w:rsid w:val="00E55B40"/>
    <w:rsid w:val="00E626BD"/>
    <w:rsid w:val="00E764BF"/>
    <w:rsid w:val="00E764D0"/>
    <w:rsid w:val="00E90071"/>
    <w:rsid w:val="00E92F0B"/>
    <w:rsid w:val="00EA0FDC"/>
    <w:rsid w:val="00EA2C74"/>
    <w:rsid w:val="00EA613A"/>
    <w:rsid w:val="00EA6D24"/>
    <w:rsid w:val="00EA6D81"/>
    <w:rsid w:val="00EB1BDA"/>
    <w:rsid w:val="00EB26E5"/>
    <w:rsid w:val="00EB40C7"/>
    <w:rsid w:val="00EB4A44"/>
    <w:rsid w:val="00EB7769"/>
    <w:rsid w:val="00EB7C94"/>
    <w:rsid w:val="00EC48FE"/>
    <w:rsid w:val="00ED71B0"/>
    <w:rsid w:val="00EE0915"/>
    <w:rsid w:val="00EE1BA2"/>
    <w:rsid w:val="00EE6076"/>
    <w:rsid w:val="00EE656B"/>
    <w:rsid w:val="00EE7065"/>
    <w:rsid w:val="00EF27CD"/>
    <w:rsid w:val="00EF3068"/>
    <w:rsid w:val="00EF4744"/>
    <w:rsid w:val="00F016C5"/>
    <w:rsid w:val="00F15218"/>
    <w:rsid w:val="00F2006D"/>
    <w:rsid w:val="00F21608"/>
    <w:rsid w:val="00F26EB1"/>
    <w:rsid w:val="00F271B2"/>
    <w:rsid w:val="00F37596"/>
    <w:rsid w:val="00F43578"/>
    <w:rsid w:val="00F43F1D"/>
    <w:rsid w:val="00F47089"/>
    <w:rsid w:val="00F4720F"/>
    <w:rsid w:val="00F47FB6"/>
    <w:rsid w:val="00F5263C"/>
    <w:rsid w:val="00F55FF2"/>
    <w:rsid w:val="00F573E7"/>
    <w:rsid w:val="00F6180F"/>
    <w:rsid w:val="00F61F54"/>
    <w:rsid w:val="00F620D8"/>
    <w:rsid w:val="00F620E4"/>
    <w:rsid w:val="00F65CF8"/>
    <w:rsid w:val="00F7213F"/>
    <w:rsid w:val="00F75A1A"/>
    <w:rsid w:val="00F80BD0"/>
    <w:rsid w:val="00F81AA5"/>
    <w:rsid w:val="00F87F13"/>
    <w:rsid w:val="00F90228"/>
    <w:rsid w:val="00F90ABB"/>
    <w:rsid w:val="00F91C8C"/>
    <w:rsid w:val="00F96C6B"/>
    <w:rsid w:val="00FC0F3F"/>
    <w:rsid w:val="00FC3017"/>
    <w:rsid w:val="00FD62AC"/>
    <w:rsid w:val="00FE2F8F"/>
    <w:rsid w:val="00FE77A1"/>
    <w:rsid w:val="00FF43D7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A1D87E-5FB9-45C0-AEFC-F5EB1244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3E7E8C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42239C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2239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2239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2239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2239C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2239C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42239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2239C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2239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2239C"/>
    <w:rPr>
      <w:rFonts w:ascii="XO Thames" w:hAnsi="XO Thames"/>
      <w:sz w:val="28"/>
    </w:rPr>
  </w:style>
  <w:style w:type="paragraph" w:styleId="a3">
    <w:name w:val="Normal (Web)"/>
    <w:basedOn w:val="a"/>
    <w:link w:val="a4"/>
    <w:rsid w:val="0042239C"/>
  </w:style>
  <w:style w:type="character" w:customStyle="1" w:styleId="a4">
    <w:name w:val="Обычный (веб) Знак"/>
    <w:basedOn w:val="1"/>
    <w:link w:val="a3"/>
    <w:rsid w:val="0042239C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42239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2239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2239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2239C"/>
    <w:rPr>
      <w:rFonts w:ascii="XO Thames" w:hAnsi="XO Thames"/>
      <w:sz w:val="28"/>
    </w:rPr>
  </w:style>
  <w:style w:type="paragraph" w:customStyle="1" w:styleId="Endnote">
    <w:name w:val="Endnote"/>
    <w:link w:val="Endnote0"/>
    <w:rsid w:val="0042239C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42239C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42239C"/>
    <w:rPr>
      <w:rFonts w:ascii="XO Thames" w:hAnsi="XO Thames"/>
      <w:b/>
      <w:sz w:val="26"/>
    </w:rPr>
  </w:style>
  <w:style w:type="paragraph" w:customStyle="1" w:styleId="12">
    <w:name w:val="Знак сноски1"/>
    <w:link w:val="a5"/>
    <w:rsid w:val="0042239C"/>
    <w:rPr>
      <w:vertAlign w:val="superscript"/>
    </w:rPr>
  </w:style>
  <w:style w:type="character" w:styleId="a5">
    <w:name w:val="footnote reference"/>
    <w:link w:val="12"/>
    <w:rsid w:val="0042239C"/>
    <w:rPr>
      <w:vertAlign w:val="superscript"/>
    </w:rPr>
  </w:style>
  <w:style w:type="paragraph" w:styleId="31">
    <w:name w:val="toc 3"/>
    <w:next w:val="a"/>
    <w:link w:val="32"/>
    <w:uiPriority w:val="39"/>
    <w:rsid w:val="0042239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2239C"/>
    <w:rPr>
      <w:rFonts w:ascii="XO Thames" w:hAnsi="XO Thames"/>
      <w:sz w:val="28"/>
    </w:rPr>
  </w:style>
  <w:style w:type="paragraph" w:styleId="a6">
    <w:name w:val="header"/>
    <w:basedOn w:val="a"/>
    <w:link w:val="a7"/>
    <w:rsid w:val="004223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"/>
    <w:link w:val="a6"/>
    <w:rsid w:val="0042239C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42239C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2239C"/>
    <w:rPr>
      <w:rFonts w:ascii="XO Thames" w:hAnsi="XO Thames"/>
      <w:b/>
      <w:sz w:val="32"/>
    </w:rPr>
  </w:style>
  <w:style w:type="paragraph" w:styleId="a8">
    <w:name w:val="footer"/>
    <w:basedOn w:val="a"/>
    <w:link w:val="a9"/>
    <w:rsid w:val="004223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42239C"/>
    <w:rPr>
      <w:rFonts w:ascii="Times New Roman" w:hAnsi="Times New Roman"/>
      <w:sz w:val="24"/>
    </w:rPr>
  </w:style>
  <w:style w:type="paragraph" w:customStyle="1" w:styleId="13">
    <w:name w:val="Гиперссылка1"/>
    <w:basedOn w:val="14"/>
    <w:link w:val="aa"/>
    <w:rsid w:val="0042239C"/>
    <w:rPr>
      <w:color w:val="0000FF" w:themeColor="hyperlink"/>
      <w:u w:val="single"/>
    </w:rPr>
  </w:style>
  <w:style w:type="character" w:styleId="aa">
    <w:name w:val="Hyperlink"/>
    <w:basedOn w:val="a0"/>
    <w:link w:val="13"/>
    <w:rsid w:val="0042239C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rsid w:val="0042239C"/>
    <w:rPr>
      <w:rFonts w:asciiTheme="minorHAnsi" w:hAnsiTheme="minorHAnsi"/>
      <w:sz w:val="20"/>
    </w:rPr>
  </w:style>
  <w:style w:type="character" w:customStyle="1" w:styleId="Footnote0">
    <w:name w:val="Footnote"/>
    <w:basedOn w:val="1"/>
    <w:link w:val="Footnote"/>
    <w:rsid w:val="0042239C"/>
    <w:rPr>
      <w:rFonts w:asciiTheme="minorHAnsi" w:hAnsiTheme="minorHAnsi"/>
      <w:sz w:val="20"/>
    </w:rPr>
  </w:style>
  <w:style w:type="paragraph" w:styleId="ab">
    <w:name w:val="Balloon Text"/>
    <w:basedOn w:val="a"/>
    <w:link w:val="ac"/>
    <w:rsid w:val="0042239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sid w:val="0042239C"/>
    <w:rPr>
      <w:rFonts w:ascii="Tahoma" w:hAnsi="Tahoma"/>
      <w:sz w:val="16"/>
    </w:rPr>
  </w:style>
  <w:style w:type="paragraph" w:styleId="15">
    <w:name w:val="toc 1"/>
    <w:next w:val="a"/>
    <w:link w:val="16"/>
    <w:uiPriority w:val="39"/>
    <w:rsid w:val="0042239C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42239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2239C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42239C"/>
    <w:rPr>
      <w:rFonts w:ascii="XO Thames" w:hAnsi="XO Thames"/>
      <w:sz w:val="28"/>
    </w:rPr>
  </w:style>
  <w:style w:type="paragraph" w:styleId="ad">
    <w:name w:val="List Paragraph"/>
    <w:basedOn w:val="a"/>
    <w:link w:val="ae"/>
    <w:uiPriority w:val="34"/>
    <w:qFormat/>
    <w:rsid w:val="0042239C"/>
    <w:pPr>
      <w:ind w:left="720"/>
      <w:contextualSpacing/>
    </w:pPr>
  </w:style>
  <w:style w:type="character" w:customStyle="1" w:styleId="ae">
    <w:name w:val="Абзац списка Знак"/>
    <w:basedOn w:val="1"/>
    <w:link w:val="ad"/>
    <w:rsid w:val="0042239C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42239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2239C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2239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2239C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2239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2239C"/>
    <w:rPr>
      <w:rFonts w:ascii="XO Thames" w:hAnsi="XO Thames"/>
      <w:sz w:val="28"/>
    </w:rPr>
  </w:style>
  <w:style w:type="paragraph" w:styleId="af">
    <w:name w:val="Subtitle"/>
    <w:next w:val="a"/>
    <w:link w:val="af0"/>
    <w:uiPriority w:val="11"/>
    <w:qFormat/>
    <w:rsid w:val="0042239C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42239C"/>
    <w:rPr>
      <w:rFonts w:ascii="XO Thames" w:hAnsi="XO Thames"/>
      <w:i/>
      <w:sz w:val="24"/>
    </w:rPr>
  </w:style>
  <w:style w:type="paragraph" w:customStyle="1" w:styleId="14">
    <w:name w:val="Основной шрифт абзаца1"/>
    <w:rsid w:val="0042239C"/>
  </w:style>
  <w:style w:type="paragraph" w:styleId="af1">
    <w:name w:val="Title"/>
    <w:next w:val="a"/>
    <w:link w:val="af2"/>
    <w:uiPriority w:val="10"/>
    <w:qFormat/>
    <w:rsid w:val="0042239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sid w:val="0042239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2239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2239C"/>
    <w:rPr>
      <w:rFonts w:ascii="XO Thames" w:hAnsi="XO Thames"/>
      <w:b/>
      <w:sz w:val="28"/>
    </w:rPr>
  </w:style>
  <w:style w:type="table" w:customStyle="1" w:styleId="17">
    <w:name w:val="Сетка таблицы1"/>
    <w:basedOn w:val="a1"/>
    <w:rsid w:val="0042239C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rsid w:val="0042239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2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5341</TotalTime>
  <Pages>7</Pages>
  <Words>3402</Words>
  <Characters>19394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Агаркова ОН</cp:lastModifiedBy>
  <cp:revision>619</cp:revision>
  <cp:lastPrinted>2025-01-29T10:58:00Z</cp:lastPrinted>
  <dcterms:created xsi:type="dcterms:W3CDTF">2024-06-13T14:32:00Z</dcterms:created>
  <dcterms:modified xsi:type="dcterms:W3CDTF">2025-02-13T14:27:00Z</dcterms:modified>
</cp:coreProperties>
</file>